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88" w:rsidRPr="001E2588" w:rsidRDefault="001E2588" w:rsidP="001E2588">
      <w:pPr>
        <w:shd w:val="clear" w:color="auto" w:fill="EEEEEE"/>
        <w:spacing w:after="12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1E2588">
        <w:rPr>
          <w:rFonts w:ascii="Georgia" w:eastAsia="Times New Roman" w:hAnsi="Georgia" w:cs="Times New Roman"/>
          <w:sz w:val="36"/>
          <w:szCs w:val="36"/>
          <w:lang w:eastAsia="ru-RU"/>
        </w:rPr>
        <w:t>КОМПЛЕКСЫ С ГАНТЕЛЯМИ И ГИРЯМИ ДЛЯ НАЧИНАЮЩИХ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В описании комплексов приняты следующие сокращения и обозначения: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proofErr w:type="gramStart"/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• Исходное положение — и. п.</w:t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  <w:t>• Основная стойка — о. с. При этом пятки держат вместе, носки врозь (не больше 45°), руки без напряжения опущены вдоль тела, спина выпрямлена, грудь приподнята, голову держат прямо.</w:t>
      </w:r>
      <w:proofErr w:type="gramEnd"/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  <w:t>•  Цифры указывают, на какой счет следует выполнять ту или иную часть упражнения.</w:t>
      </w:r>
    </w:p>
    <w:p w:rsidR="001E2588" w:rsidRPr="001E2588" w:rsidRDefault="001E2588" w:rsidP="001E2588">
      <w:pPr>
        <w:shd w:val="clear" w:color="auto" w:fill="EEEEEE"/>
        <w:spacing w:after="18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Гантельный комплекс 1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proofErr w:type="gramStart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Предназначен</w:t>
      </w:r>
      <w:proofErr w:type="gramEnd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 xml:space="preserve"> для желающих заниматься гантельной гимнастикой. Вес гантели 1—3 кг, в зависимости от возраста и силы занимающихся.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</w:r>
    </w:p>
    <w:p w:rsidR="001E2588" w:rsidRPr="001E2588" w:rsidRDefault="001E2588" w:rsidP="001E2588">
      <w:pPr>
        <w:shd w:val="clear" w:color="auto" w:fill="EEEEEE"/>
        <w:spacing w:after="18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Разминка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Упражнение 1.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</w:r>
    </w:p>
    <w:p w:rsidR="001E2588" w:rsidRPr="001E2588" w:rsidRDefault="001E2588" w:rsidP="001E2588">
      <w:pPr>
        <w:shd w:val="clear" w:color="auto" w:fill="EEEEEE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555555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noProof/>
          <w:color w:val="FA4E4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6540" cy="1900555"/>
            <wp:effectExtent l="19050" t="0" r="0" b="0"/>
            <wp:docPr id="1" name="Рисунок 1" descr="https://soperedi.files.wordpress.com/2012/07/45fc1-1.jpg?w=160&amp;h=2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peredi.files.wordpress.com/2012/07/45fc1-1.jpg?w=160&amp;h=2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Поднимание прямых рук в стороны—вверх с одновременным подниманием туловища на носки ног (поз. 1). Для боковых пучков дельтовидных мышц.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Исходное положение — основная стойка. 1 — поднять руки в стороны—вверх; 2 — опустить руки через стороны вниз. При поднимании рук вверх — вдох, при опускании рук — выдох.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Темп средний и быстрый. Повторить 6-12 раз.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</w:p>
    <w:p w:rsidR="001E2588" w:rsidRPr="001E2588" w:rsidRDefault="001E2588" w:rsidP="001E2588">
      <w:pPr>
        <w:shd w:val="clear" w:color="auto" w:fill="EEEEEE"/>
        <w:spacing w:after="18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Упражнение 2.</w:t>
      </w:r>
    </w:p>
    <w:p w:rsidR="001E2588" w:rsidRPr="001E2588" w:rsidRDefault="001E2588" w:rsidP="001E2588">
      <w:pPr>
        <w:shd w:val="clear" w:color="auto" w:fill="EEEEEE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noProof/>
          <w:color w:val="000000" w:themeColor="text1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6540" cy="1900555"/>
            <wp:effectExtent l="19050" t="0" r="0" b="0"/>
            <wp:docPr id="2" name="Рисунок 2" descr="https://soperedi.files.wordpress.com/2012/07/4af9b-1.jpg?w=160&amp;h=2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peredi.files.wordpress.com/2012/07/4af9b-1.jpg?w=160&amp;h=2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 xml:space="preserve">Поднимание рук в стороны—вверх, опускание </w:t>
      </w:r>
      <w:proofErr w:type="spellStart"/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вперед-вниз</w:t>
      </w:r>
      <w:proofErr w:type="spellEnd"/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 xml:space="preserve"> (поз. 2). Для передних и боковых пучков дельтовидных мышц.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И. п.— о. с. 1 — поднять руки в стороны—вверх; 2 — опустить вперед—вниз. При поднимании рук в стороны — вдох, при опускании — выдох.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lastRenderedPageBreak/>
        <w:t>Темп средний. Повторить 8—16 раз.</w:t>
      </w:r>
    </w:p>
    <w:p w:rsidR="001E2588" w:rsidRPr="001E2588" w:rsidRDefault="001E2588" w:rsidP="001E2588">
      <w:pPr>
        <w:shd w:val="clear" w:color="auto" w:fill="EEEEEE"/>
        <w:spacing w:after="18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Упражнение 3.</w:t>
      </w:r>
    </w:p>
    <w:p w:rsidR="001E2588" w:rsidRPr="001E2588" w:rsidRDefault="001E2588" w:rsidP="001E2588">
      <w:pPr>
        <w:shd w:val="clear" w:color="auto" w:fill="EEEEEE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noProof/>
          <w:color w:val="000000" w:themeColor="text1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6540" cy="1900555"/>
            <wp:effectExtent l="19050" t="0" r="0" b="0"/>
            <wp:docPr id="3" name="Рисунок 3" descr="https://soperedi.files.wordpress.com/2012/07/5368d-1.jpg?w=160&amp;h=2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peredi.files.wordpress.com/2012/07/5368d-1.jpg?w=160&amp;h=2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  <w:t>Наклоны туловища вперед, не сгибая ног (поз. 3). Для мышц спины.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proofErr w:type="gramStart"/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И. п.— ноги расставлены широко, руки подняты вверх. 1 — наклонить туловище, не сгибая ног, вперед (выдох); 2 — выпрямиться (вдох).</w:t>
      </w:r>
      <w:proofErr w:type="gramEnd"/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  <w:t>Темп средний. Повторить 10—12 раз.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outlineLvl w:val="4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Упражнение 4.</w:t>
      </w:r>
    </w:p>
    <w:p w:rsidR="001E2588" w:rsidRPr="001E2588" w:rsidRDefault="001E2588" w:rsidP="001E2588">
      <w:pPr>
        <w:shd w:val="clear" w:color="auto" w:fill="EEEEEE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noProof/>
          <w:color w:val="000000" w:themeColor="text1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6540" cy="1900555"/>
            <wp:effectExtent l="19050" t="0" r="0" b="0"/>
            <wp:docPr id="4" name="Рисунок 4" descr="https://soperedi.files.wordpress.com/2012/07/0a469-1.jpg?w=160&amp;h=2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peredi.files.wordpress.com/2012/07/0a469-1.jpg?w=160&amp;h=2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Попеременное сгибание рук в локтевых суставах (поз. 4). Для мышц-сгибателей (бицепс).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proofErr w:type="gramStart"/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И-</w:t>
      </w:r>
      <w:proofErr w:type="gramEnd"/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 xml:space="preserve"> п.— о. с. 1 — согнуть левую руку; 2 — опуская вниз левую руку, одновременно согнуть правую. Дышать глубоко и ритмично.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Темп средний. Повторить 20—30 раз для правой и левой руки.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</w:p>
    <w:p w:rsidR="001E2588" w:rsidRPr="001E2588" w:rsidRDefault="001E2588" w:rsidP="001E2588">
      <w:pPr>
        <w:shd w:val="clear" w:color="auto" w:fill="EEEEEE"/>
        <w:spacing w:after="18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Упражнение 5.</w:t>
      </w:r>
    </w:p>
    <w:p w:rsidR="001E2588" w:rsidRPr="001E2588" w:rsidRDefault="001E2588" w:rsidP="001E2588">
      <w:pPr>
        <w:shd w:val="clear" w:color="auto" w:fill="EEEEEE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noProof/>
          <w:color w:val="000000" w:themeColor="text1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6540" cy="1900555"/>
            <wp:effectExtent l="19050" t="0" r="0" b="0"/>
            <wp:docPr id="5" name="Рисунок 5" descr="https://soperedi.files.wordpress.com/2012/07/bd3f3-1.jpg?w=160&amp;h=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peredi.files.wordpress.com/2012/07/bd3f3-1.jpg?w=160&amp;h=2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lastRenderedPageBreak/>
        <w:t>Разведение прямых рук в стороны с одновременным подниманием туловища на носки (поз. 5). Для дельтовидных и грудных мышц.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 xml:space="preserve">И. п.— ноги </w:t>
      </w:r>
      <w:proofErr w:type="gramStart"/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в</w:t>
      </w:r>
      <w:proofErr w:type="gramEnd"/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о</w:t>
      </w:r>
      <w:proofErr w:type="gramEnd"/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. с., руки подняты вперед на высоту плеч, ладони внутрь. 1 — развести руки в стороны и подняться на носки; 2 — свести руки вперед. При разведении рук — вдох, при сведении — выдох: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Темп средний. Повторить 8—12 раз.</w:t>
      </w:r>
    </w:p>
    <w:p w:rsidR="001E2588" w:rsidRPr="001E2588" w:rsidRDefault="001E2588" w:rsidP="001E2588">
      <w:pPr>
        <w:shd w:val="clear" w:color="auto" w:fill="EEEEEE"/>
        <w:spacing w:after="18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Упражнение 6.</w:t>
      </w:r>
    </w:p>
    <w:p w:rsidR="001E2588" w:rsidRPr="001E2588" w:rsidRDefault="001E2588" w:rsidP="001E2588">
      <w:pPr>
        <w:shd w:val="clear" w:color="auto" w:fill="EEEEEE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noProof/>
          <w:color w:val="000000" w:themeColor="text1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6540" cy="1900555"/>
            <wp:effectExtent l="19050" t="0" r="0" b="0"/>
            <wp:docPr id="6" name="Рисунок 6" descr="https://soperedi.files.wordpress.com/2012/07/9f5b8-1.jpg?w=160&amp;h=2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peredi.files.wordpress.com/2012/07/9f5b8-1.jpg?w=160&amp;h=20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Приседание на носках, руки к плечам (поз. 6). Для мышц ног.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</w:pPr>
      <w:proofErr w:type="gramStart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  <w:t>И. п.— ноги в о. с., руки к плечам. 1 — присесть на носках; 2 — принять исходное положение.</w:t>
      </w:r>
      <w:proofErr w:type="gramEnd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  <w:t xml:space="preserve"> При приседе — вдох, при выпрямлении — выдох.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  <w:t>Темп средний и быстрый. Повторить 16—30 раз.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  <w:t xml:space="preserve">После выполнения этого упражнения в течение 30—45 секунд спокойно </w:t>
      </w:r>
      <w:proofErr w:type="gramStart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  <w:t>походите</w:t>
      </w:r>
      <w:proofErr w:type="gramEnd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lang w:eastAsia="ru-RU"/>
        </w:rPr>
        <w:t xml:space="preserve"> и сделайте несколько дыхательных упражнений.</w:t>
      </w:r>
    </w:p>
    <w:p w:rsidR="001E2588" w:rsidRPr="001E2588" w:rsidRDefault="001E2588" w:rsidP="001E2588">
      <w:pPr>
        <w:shd w:val="clear" w:color="auto" w:fill="EEEEEE"/>
        <w:spacing w:after="18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Упражнение 7.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noProof/>
          <w:color w:val="000000" w:themeColor="text1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6540" cy="1900555"/>
            <wp:effectExtent l="19050" t="0" r="0" b="0"/>
            <wp:docPr id="7" name="Рисунок 7" descr="https://soperedi.files.wordpress.com/2012/07/211b9-1.jpg?w=160&amp;h=20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peredi.files.wordpress.com/2012/07/211b9-1.jpg?w=160&amp;h=20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Махи ногой с подвязанной к ней гантелью (поз. 7). Для пояснично-подвздошной мышцы.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И. п.— прочно привязать гантель к ступне правой ноги. Встать на левую ногу, левой рукой опереться о спинку стула, стенку или другой предмет. 1 — сильный энергичный мах правой ногой вперед, как можно выше; 2 — мах назад до отказа. Тоже левой ногой.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Темп средний. Повторить 10—20 раз для правой и левой ноги.</w:t>
      </w:r>
    </w:p>
    <w:p w:rsidR="001E2588" w:rsidRPr="001E2588" w:rsidRDefault="001E2588" w:rsidP="001E2588">
      <w:pPr>
        <w:shd w:val="clear" w:color="auto" w:fill="EEEEEE"/>
        <w:spacing w:after="18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Упражнение 8.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</w:pPr>
      <w:r w:rsidRPr="001E2588">
        <w:rPr>
          <w:rFonts w:ascii="inherit" w:eastAsia="Times New Roman" w:hAnsi="inherit" w:cs="Times New Roman"/>
          <w:noProof/>
          <w:color w:val="000000" w:themeColor="text1"/>
          <w:sz w:val="19"/>
          <w:szCs w:val="1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526540" cy="1900555"/>
            <wp:effectExtent l="19050" t="0" r="0" b="0"/>
            <wp:docPr id="8" name="Рисунок 8" descr="https://soperedi.files.wordpress.com/2012/07/24771-1.jpg?w=160&amp;h=20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peredi.files.wordpress.com/2012/07/24771-1.jpg?w=160&amp;h=20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Прямые «удары боксера» (поз. 8). Для разгибателей и дельтовидных мышц.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И. п.— ноги на ширине плеч, руки согнуты к плечам. 1 — энергично выпрямить вперед левую руку, одновременно поворачивая туловище вправо; 2 — энергично выпрямить вперед правую руку,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  <w:t>одновременно поворачивая туловище влево, и согнуть левую руку до исходного положения.</w:t>
      </w:r>
    </w:p>
    <w:p w:rsidR="001E2588" w:rsidRPr="001E2588" w:rsidRDefault="001E2588" w:rsidP="001E2588">
      <w:pPr>
        <w:shd w:val="clear" w:color="auto" w:fill="EEEEEE"/>
        <w:spacing w:after="36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Темп средний и быстрый. Повторить 15—20 раз правой и левой рукой.</w:t>
      </w:r>
    </w:p>
    <w:p w:rsidR="001E2588" w:rsidRPr="001E2588" w:rsidRDefault="001E2588" w:rsidP="001E2588">
      <w:pPr>
        <w:shd w:val="clear" w:color="auto" w:fill="EEEEEE"/>
        <w:spacing w:after="18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Упражнение 9.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</w:p>
    <w:p w:rsidR="001E2588" w:rsidRPr="001E2588" w:rsidRDefault="001E2588" w:rsidP="001E2588">
      <w:pPr>
        <w:shd w:val="clear" w:color="auto" w:fill="EEEEEE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noProof/>
          <w:color w:val="000000" w:themeColor="text1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6540" cy="1900555"/>
            <wp:effectExtent l="19050" t="0" r="0" b="0"/>
            <wp:docPr id="9" name="Рисунок 9" descr="https://soperedi.files.wordpress.com/2012/07/9a704-1.jpg?w=160&amp;h=20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peredi.files.wordpress.com/2012/07/9a704-1.jpg?w=160&amp;h=20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Наклоны туловища в стороны с подтягиванием руки к подмышке — «насос» (поз. 9). Для косых мышц живота.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И. п.— о. с. 1 — наклонить туловище влево и одновременно подтянуть правую руку к подмышке; 2 — тоже вправо, подтянуть левую руку и одновременно правую руку опустить вниз. При наклоне туловища вправо — вдох, влево — выдох.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t>Темп средний. Повторить 8—10 раз в каждую сторону.</w:t>
      </w:r>
    </w:p>
    <w:p w:rsidR="001E2588" w:rsidRPr="001E2588" w:rsidRDefault="001E2588" w:rsidP="001E2588">
      <w:pPr>
        <w:shd w:val="clear" w:color="auto" w:fill="EEEEEE"/>
        <w:spacing w:after="18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Упражнение 10.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  <w:r w:rsidRPr="001E2588">
        <w:rPr>
          <w:rFonts w:ascii="inherit" w:eastAsia="Times New Roman" w:hAnsi="inherit" w:cs="Times New Roman"/>
          <w:noProof/>
          <w:color w:val="000000" w:themeColor="text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900555" cy="1510665"/>
            <wp:effectExtent l="19050" t="0" r="4445" b="0"/>
            <wp:docPr id="10" name="Рисунок 10" descr="https://soperedi.files.wordpress.com/2012/07/e936f-1.jpg?w=200&amp;h=15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peredi.files.wordpress.com/2012/07/e936f-1.jpg?w=200&amp;h=15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  <w:t xml:space="preserve">Опускание туловища из </w:t>
      </w:r>
      <w:proofErr w:type="gramStart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положения</w:t>
      </w:r>
      <w:proofErr w:type="gramEnd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 xml:space="preserve"> сидя, гантели у плеч (поз. 10). Для мышц брюшного пресса.</w:t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И. п.— сесть, руки к плечам, носки ног зацепить за нижний край стола или другой предмет. 1 — лечь; 2 — сесть. При наклоне назад — вдох, при выпрямлении — выдох.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                                                      Темп средний. Повторить б—10 раз.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</w:r>
    </w:p>
    <w:p w:rsidR="001E2588" w:rsidRPr="001E2588" w:rsidRDefault="001E2588" w:rsidP="001E2588">
      <w:pPr>
        <w:shd w:val="clear" w:color="auto" w:fill="EEEEEE"/>
        <w:spacing w:after="18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Упражнение 11.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noProof/>
          <w:color w:val="000000" w:themeColor="text1"/>
          <w:sz w:val="19"/>
          <w:szCs w:val="1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526540" cy="1900555"/>
            <wp:effectExtent l="19050" t="0" r="0" b="0"/>
            <wp:docPr id="11" name="Рисунок 11" descr="https://soperedi.files.wordpress.com/2012/07/93123-1.jpg?w=160&amp;h=20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operedi.files.wordpress.com/2012/07/93123-1.jpg?w=160&amp;h=20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«Дровосек» (рис. 2, поз. 11). Для мышц спины.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 xml:space="preserve">И. п.— ноги расставлены широко, наклонить туловище </w:t>
      </w:r>
      <w:proofErr w:type="spellStart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вперед-вниз</w:t>
      </w:r>
      <w:proofErr w:type="spellEnd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, руки с гантелями соприкасаются между собой. 1 — выпрямить туловище и поднять руки вверх (вдох); 2 — энергично наклонить туловище вперед—вниз (выдох), мах руками как можно дальше назад между ногами.</w:t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Темп средний. Повторить 10—12 раз.</w:t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Упражнение 12. </w:t>
      </w:r>
    </w:p>
    <w:p w:rsidR="001E2588" w:rsidRPr="001E2588" w:rsidRDefault="001E2588" w:rsidP="001E2588">
      <w:pPr>
        <w:shd w:val="clear" w:color="auto" w:fill="EEEEEE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noProof/>
          <w:color w:val="000000" w:themeColor="text1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6540" cy="1900555"/>
            <wp:effectExtent l="19050" t="0" r="0" b="0"/>
            <wp:docPr id="12" name="Рисунок 12" descr="https://soperedi.files.wordpress.com/2012/07/4ceca-1.jpg?w=160&amp;h=20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operedi.files.wordpress.com/2012/07/4ceca-1.jpg?w=160&amp;h=20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Прыжки на носках с подниманием рук в стороны (поз. 12). Для мышц всего тела и дыхательной системы.</w:t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  <w:t>И. п.— о. с. 1 — в прыжке расставить ноги и руки в стороны; 2 — вернуться в исходное положение.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Темп средний и быстрый. Повторить 15—20 раз.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Упражнения для установления дыхания и расслабления. 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Из перечисленных далее выбирают наиболее приемлемые. Упражнения можно проделывать в положении стоя на месте или на ходу, обязательно в хорошо проветренной комнате, желательно при открытом окне или форточке и без гантелей.</w:t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19"/>
          <w:szCs w:val="19"/>
          <w:bdr w:val="none" w:sz="0" w:space="0" w:color="auto" w:frame="1"/>
          <w:lang w:eastAsia="ru-RU"/>
        </w:rPr>
        <w:t>Дыхательное упражнение 1.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  И. п.— основная стойка. 1 — поднять руки через стороны вве</w:t>
      </w:r>
      <w:proofErr w:type="gramStart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рх с гл</w:t>
      </w:r>
      <w:proofErr w:type="gramEnd"/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убоким вдохом; 2 — возвратиться в исходное положение — выдох.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  <w:t>Повторить 10—12 раз.</w:t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19"/>
          <w:szCs w:val="19"/>
          <w:bdr w:val="none" w:sz="0" w:space="0" w:color="auto" w:frame="1"/>
          <w:lang w:eastAsia="ru-RU"/>
        </w:rPr>
        <w:t>Дыхательное упражнение 2.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  И. п.— ноги врозь, руки за голову, локти вперед. 1 — отвести локти назад (расширить грудную клетку) и подняться на носки — вдох; 2 — сближая локти вперед, опуститься на всю ступню и слегка наклонить туловище вперед — выдох.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  <w:t>Повторить 10—12 раз.</w:t>
      </w:r>
    </w:p>
    <w:p w:rsidR="001E2588" w:rsidRPr="001E2588" w:rsidRDefault="001E2588" w:rsidP="001E2588">
      <w:pPr>
        <w:shd w:val="clear" w:color="auto" w:fill="EEEEEE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</w:pPr>
      <w:r w:rsidRPr="001E2588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19"/>
          <w:szCs w:val="19"/>
          <w:bdr w:val="none" w:sz="0" w:space="0" w:color="auto" w:frame="1"/>
          <w:lang w:eastAsia="ru-RU"/>
        </w:rPr>
        <w:t>Упражнение на расслабление 1.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  И. п.— ноги врозь, руки расслабленно подняты вверх. 1 — несколько раз встряхивать поднятыми вверх руками; 2 — наклонить туловище вперед и присесть, согнувшись, с полным расслаблением; 3 — возвратиться в исходное положение.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  <w:t>Повторить 6—8 раз.</w:t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</w:r>
      <w:r w:rsidRPr="001E2588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19"/>
          <w:szCs w:val="19"/>
          <w:bdr w:val="none" w:sz="0" w:space="0" w:color="auto" w:frame="1"/>
          <w:lang w:eastAsia="ru-RU"/>
        </w:rPr>
        <w:t>Упражнение на расслабление 2.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 Легкий медленный бег мелким шагом в расслабленном состоянии, встряхивание рук и туловища.</w:t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  <w:t>Всего 15—30 секунд.</w:t>
      </w:r>
      <w:r w:rsidRPr="001E2588">
        <w:rPr>
          <w:rFonts w:ascii="Georgia" w:eastAsia="Times New Roman" w:hAnsi="Georgia" w:cs="Times New Roman"/>
          <w:color w:val="000000" w:themeColor="text1"/>
          <w:sz w:val="19"/>
          <w:szCs w:val="19"/>
          <w:lang w:eastAsia="ru-RU"/>
        </w:rPr>
        <w:br/>
      </w:r>
      <w:r w:rsidRPr="001E2588">
        <w:rPr>
          <w:rFonts w:ascii="inherit" w:eastAsia="Times New Roman" w:hAnsi="inherit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br/>
        <w:t>После выполнения комплекса приступить к водным процедурам с обязательным растиранием тела докрасна.</w:t>
      </w:r>
    </w:p>
    <w:p w:rsidR="009D0056" w:rsidRPr="001E2588" w:rsidRDefault="009D0056">
      <w:pPr>
        <w:rPr>
          <w:color w:val="000000" w:themeColor="text1"/>
        </w:rPr>
      </w:pPr>
    </w:p>
    <w:sectPr w:rsidR="009D0056" w:rsidRPr="001E2588" w:rsidSect="001E2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588"/>
    <w:rsid w:val="00042DD4"/>
    <w:rsid w:val="000D411A"/>
    <w:rsid w:val="000E0686"/>
    <w:rsid w:val="000E070F"/>
    <w:rsid w:val="000E528B"/>
    <w:rsid w:val="00105A79"/>
    <w:rsid w:val="001E2588"/>
    <w:rsid w:val="00334A7F"/>
    <w:rsid w:val="003D7251"/>
    <w:rsid w:val="00587C96"/>
    <w:rsid w:val="00661CF1"/>
    <w:rsid w:val="00773D90"/>
    <w:rsid w:val="007E0F6F"/>
    <w:rsid w:val="0087714D"/>
    <w:rsid w:val="00933491"/>
    <w:rsid w:val="009523F5"/>
    <w:rsid w:val="009779F0"/>
    <w:rsid w:val="009D0056"/>
    <w:rsid w:val="00A12E50"/>
    <w:rsid w:val="00A3000A"/>
    <w:rsid w:val="00A608A4"/>
    <w:rsid w:val="00A824AB"/>
    <w:rsid w:val="00AF460D"/>
    <w:rsid w:val="00B741E5"/>
    <w:rsid w:val="00BA5A65"/>
    <w:rsid w:val="00BA64CC"/>
    <w:rsid w:val="00C16567"/>
    <w:rsid w:val="00C45283"/>
    <w:rsid w:val="00C47246"/>
    <w:rsid w:val="00C51252"/>
    <w:rsid w:val="00CB2CEE"/>
    <w:rsid w:val="00CD2057"/>
    <w:rsid w:val="00D344C2"/>
    <w:rsid w:val="00F65F07"/>
    <w:rsid w:val="00FC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56"/>
  </w:style>
  <w:style w:type="paragraph" w:styleId="2">
    <w:name w:val="heading 2"/>
    <w:basedOn w:val="a"/>
    <w:link w:val="20"/>
    <w:uiPriority w:val="9"/>
    <w:qFormat/>
    <w:rsid w:val="001E2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2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25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5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peredi.files.wordpress.com/2012/07/5368d-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operedi.files.wordpress.com/2012/07/24771-1.jpg" TargetMode="External"/><Relationship Id="rId26" Type="http://schemas.openxmlformats.org/officeDocument/2006/relationships/hyperlink" Target="https://soperedi.files.wordpress.com/2012/07/4ceca-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soperedi.files.wordpress.com/2012/07/bd3f3-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soperedi.files.wordpress.com/2012/07/211b9-1.jpg" TargetMode="External"/><Relationship Id="rId20" Type="http://schemas.openxmlformats.org/officeDocument/2006/relationships/hyperlink" Target="https://soperedi.files.wordpress.com/2012/07/9a704-1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peredi.files.wordpress.com/2012/07/4af9b-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soperedi.files.wordpress.com/2012/07/93123-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soperedi.files.wordpress.com/2012/07/0a469-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soperedi.files.wordpress.com/2012/07/45fc1-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operedi.files.wordpress.com/2012/07/9f5b8-1.jpg" TargetMode="External"/><Relationship Id="rId22" Type="http://schemas.openxmlformats.org/officeDocument/2006/relationships/hyperlink" Target="https://soperedi.files.wordpress.com/2012/07/e936f-1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2020-06-04T11:37:00Z</dcterms:created>
  <dcterms:modified xsi:type="dcterms:W3CDTF">2020-06-04T11:37:00Z</dcterms:modified>
</cp:coreProperties>
</file>