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56" w:rsidRDefault="00686656" w:rsidP="002E5E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0" cy="9728791"/>
            <wp:effectExtent l="19050" t="0" r="0" b="0"/>
            <wp:docPr id="1" name="Рисунок 1" descr="L:\лл АКТ\рабочие программы\Раб прогр волейбол трунов гнп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лл АКТ\рабочие программы\Раб прогр волейбол трунов гнп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74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656" w:rsidRDefault="00686656" w:rsidP="002E5E6C">
      <w:pPr>
        <w:jc w:val="center"/>
        <w:rPr>
          <w:sz w:val="28"/>
          <w:szCs w:val="28"/>
        </w:rPr>
      </w:pPr>
    </w:p>
    <w:p w:rsidR="002E5E6C" w:rsidRPr="00CC1D60" w:rsidRDefault="002E5E6C" w:rsidP="002E5E6C">
      <w:pPr>
        <w:jc w:val="center"/>
        <w:rPr>
          <w:sz w:val="28"/>
          <w:szCs w:val="28"/>
        </w:rPr>
      </w:pPr>
      <w:r w:rsidRPr="00CC1D60">
        <w:rPr>
          <w:sz w:val="28"/>
          <w:szCs w:val="28"/>
        </w:rPr>
        <w:lastRenderedPageBreak/>
        <w:t xml:space="preserve">МУНИЦИПАЛЬНОЕ БЮДЖЕТНОЕ ОБРАЗОВАТЕЛЬНОЕ УЧРЕЖДЕНИЕ </w:t>
      </w:r>
    </w:p>
    <w:p w:rsidR="002E5E6C" w:rsidRPr="00CC1D60" w:rsidRDefault="002E5E6C" w:rsidP="002E5E6C">
      <w:pPr>
        <w:jc w:val="center"/>
        <w:rPr>
          <w:sz w:val="28"/>
          <w:szCs w:val="28"/>
        </w:rPr>
      </w:pPr>
      <w:r w:rsidRPr="00CC1D60">
        <w:rPr>
          <w:sz w:val="28"/>
          <w:szCs w:val="28"/>
        </w:rPr>
        <w:t xml:space="preserve">ДОПОЛНИТЕЛЬНОГО ОБРАЗОВАНИЯ </w:t>
      </w:r>
    </w:p>
    <w:p w:rsidR="002E5E6C" w:rsidRPr="00CC1D60" w:rsidRDefault="002E5E6C" w:rsidP="002E5E6C">
      <w:pPr>
        <w:jc w:val="center"/>
        <w:rPr>
          <w:sz w:val="28"/>
          <w:szCs w:val="28"/>
        </w:rPr>
      </w:pPr>
      <w:r w:rsidRPr="00CC1D60">
        <w:rPr>
          <w:sz w:val="28"/>
          <w:szCs w:val="28"/>
        </w:rPr>
        <w:t>ДЕТСКО-ЮНОШЕСКАЯ СПОРТИВНАЯ ШКОЛА</w:t>
      </w:r>
    </w:p>
    <w:p w:rsidR="002E5E6C" w:rsidRPr="00CC1D60" w:rsidRDefault="002E5E6C" w:rsidP="002E5E6C">
      <w:pPr>
        <w:jc w:val="center"/>
        <w:rPr>
          <w:sz w:val="28"/>
          <w:szCs w:val="28"/>
        </w:rPr>
      </w:pPr>
      <w:r w:rsidRPr="00CC1D60">
        <w:rPr>
          <w:sz w:val="28"/>
          <w:szCs w:val="28"/>
        </w:rPr>
        <w:t>ПЕСЧАНОКОПСКОГО РАЙОНА</w:t>
      </w:r>
    </w:p>
    <w:p w:rsidR="002E5E6C" w:rsidRPr="00413301" w:rsidRDefault="002E5E6C" w:rsidP="002E5E6C">
      <w:pPr>
        <w:ind w:left="567"/>
        <w:jc w:val="center"/>
      </w:pPr>
    </w:p>
    <w:p w:rsidR="002E5E6C" w:rsidRPr="008F6728" w:rsidRDefault="002E5E6C" w:rsidP="002E5E6C">
      <w:pPr>
        <w:ind w:left="567"/>
        <w:jc w:val="center"/>
        <w:rPr>
          <w:b/>
        </w:rPr>
      </w:pPr>
    </w:p>
    <w:tbl>
      <w:tblPr>
        <w:tblW w:w="0" w:type="auto"/>
        <w:tblLook w:val="04A0"/>
      </w:tblPr>
      <w:tblGrid>
        <w:gridCol w:w="4316"/>
        <w:gridCol w:w="5255"/>
      </w:tblGrid>
      <w:tr w:rsidR="002E5E6C" w:rsidRPr="004C0B35" w:rsidTr="002E5E6C">
        <w:trPr>
          <w:trHeight w:val="1593"/>
        </w:trPr>
        <w:tc>
          <w:tcPr>
            <w:tcW w:w="4316" w:type="dxa"/>
          </w:tcPr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 xml:space="preserve">на заседании </w:t>
            </w:r>
          </w:p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педагогического совета</w:t>
            </w:r>
          </w:p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МБОУ ДО ДЮСШ</w:t>
            </w:r>
          </w:p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Песчанокопского района</w:t>
            </w:r>
          </w:p>
          <w:p w:rsidR="002E5E6C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 xml:space="preserve">протокол № 1 </w:t>
            </w:r>
          </w:p>
          <w:p w:rsidR="002E5E6C" w:rsidRPr="00413301" w:rsidRDefault="002E5E6C" w:rsidP="002E5E6C">
            <w:pPr>
              <w:ind w:left="567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 xml:space="preserve">от «26» августа 2015 г. </w:t>
            </w:r>
          </w:p>
        </w:tc>
        <w:tc>
          <w:tcPr>
            <w:tcW w:w="5255" w:type="dxa"/>
            <w:vMerge w:val="restart"/>
          </w:tcPr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УТВЕРЖДЕНА</w:t>
            </w:r>
            <w:r>
              <w:rPr>
                <w:sz w:val="28"/>
                <w:szCs w:val="28"/>
              </w:rPr>
              <w:t>: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Приказом № 80-т/</w:t>
            </w:r>
            <w:proofErr w:type="spellStart"/>
            <w:r w:rsidRPr="00413301">
              <w:rPr>
                <w:sz w:val="28"/>
                <w:szCs w:val="28"/>
              </w:rPr>
              <w:t>д</w:t>
            </w:r>
            <w:proofErr w:type="spellEnd"/>
            <w:r w:rsidRPr="00413301">
              <w:rPr>
                <w:sz w:val="28"/>
                <w:szCs w:val="28"/>
              </w:rPr>
              <w:t xml:space="preserve">  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от «26» августа 2015 г.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Директор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МБОУ ДО ДЮСШ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Песчанокопского района</w:t>
            </w:r>
          </w:p>
          <w:p w:rsidR="002E5E6C" w:rsidRPr="00413301" w:rsidRDefault="002E5E6C" w:rsidP="002E5E6C">
            <w:pPr>
              <w:ind w:left="1736"/>
              <w:rPr>
                <w:sz w:val="28"/>
                <w:szCs w:val="28"/>
              </w:rPr>
            </w:pPr>
            <w:r w:rsidRPr="00413301">
              <w:rPr>
                <w:sz w:val="28"/>
                <w:szCs w:val="28"/>
              </w:rPr>
              <w:t>____________ А.И.Гуров</w:t>
            </w:r>
          </w:p>
        </w:tc>
      </w:tr>
      <w:tr w:rsidR="002E5E6C" w:rsidRPr="004C0B35" w:rsidTr="002E5E6C">
        <w:trPr>
          <w:trHeight w:val="1544"/>
        </w:trPr>
        <w:tc>
          <w:tcPr>
            <w:tcW w:w="4316" w:type="dxa"/>
          </w:tcPr>
          <w:p w:rsidR="002E5E6C" w:rsidRDefault="002E5E6C" w:rsidP="002E5E6C">
            <w:pPr>
              <w:widowControl w:val="0"/>
              <w:ind w:left="567"/>
            </w:pPr>
          </w:p>
          <w:p w:rsidR="002E5E6C" w:rsidRPr="002A547D" w:rsidRDefault="002E5E6C" w:rsidP="002E5E6C">
            <w:pPr>
              <w:widowControl w:val="0"/>
              <w:ind w:left="567"/>
            </w:pPr>
          </w:p>
        </w:tc>
        <w:tc>
          <w:tcPr>
            <w:tcW w:w="5255" w:type="dxa"/>
            <w:vMerge/>
            <w:tcBorders>
              <w:left w:val="nil"/>
            </w:tcBorders>
          </w:tcPr>
          <w:p w:rsidR="002E5E6C" w:rsidRPr="00CE1A56" w:rsidRDefault="002E5E6C" w:rsidP="002E5E6C">
            <w:pPr>
              <w:ind w:left="567"/>
              <w:jc w:val="right"/>
            </w:pPr>
          </w:p>
        </w:tc>
      </w:tr>
      <w:tr w:rsidR="002E5E6C" w:rsidRPr="004C0B35" w:rsidTr="002E5E6C">
        <w:trPr>
          <w:trHeight w:val="1146"/>
        </w:trPr>
        <w:tc>
          <w:tcPr>
            <w:tcW w:w="4316" w:type="dxa"/>
          </w:tcPr>
          <w:p w:rsidR="002E5E6C" w:rsidRDefault="002E5E6C" w:rsidP="002E5E6C"/>
        </w:tc>
        <w:tc>
          <w:tcPr>
            <w:tcW w:w="5255" w:type="dxa"/>
            <w:vMerge/>
            <w:tcBorders>
              <w:left w:val="nil"/>
            </w:tcBorders>
          </w:tcPr>
          <w:p w:rsidR="002E5E6C" w:rsidRPr="00CE1A56" w:rsidRDefault="002E5E6C" w:rsidP="002E5E6C">
            <w:pPr>
              <w:jc w:val="right"/>
            </w:pPr>
          </w:p>
        </w:tc>
      </w:tr>
    </w:tbl>
    <w:p w:rsidR="002E5E6C" w:rsidRDefault="002E5E6C" w:rsidP="002E5E6C">
      <w:pPr>
        <w:rPr>
          <w:sz w:val="28"/>
          <w:szCs w:val="28"/>
        </w:rPr>
      </w:pPr>
    </w:p>
    <w:p w:rsidR="002E5E6C" w:rsidRDefault="002E5E6C" w:rsidP="002E5E6C">
      <w:pPr>
        <w:jc w:val="center"/>
        <w:rPr>
          <w:b/>
          <w:sz w:val="28"/>
          <w:szCs w:val="28"/>
        </w:rPr>
      </w:pPr>
      <w:r w:rsidRPr="000B60E9">
        <w:rPr>
          <w:b/>
          <w:sz w:val="28"/>
          <w:szCs w:val="28"/>
        </w:rPr>
        <w:t>РАБОЧАЯ ПРОГРАММА</w:t>
      </w:r>
    </w:p>
    <w:p w:rsidR="002E5E6C" w:rsidRDefault="002E5E6C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ВОЛЕЙБОЛУ</w:t>
      </w:r>
    </w:p>
    <w:p w:rsidR="002E5E6C" w:rsidRDefault="002E5E6C" w:rsidP="002E5E6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групп начальной подготовки</w:t>
      </w:r>
    </w:p>
    <w:p w:rsidR="002E5E6C" w:rsidRPr="000B60E9" w:rsidRDefault="002E5E6C" w:rsidP="002E5E6C">
      <w:pPr>
        <w:jc w:val="center"/>
        <w:rPr>
          <w:b/>
          <w:i/>
          <w:sz w:val="32"/>
          <w:szCs w:val="32"/>
        </w:rPr>
      </w:pPr>
      <w:r>
        <w:rPr>
          <w:sz w:val="28"/>
          <w:szCs w:val="28"/>
        </w:rPr>
        <w:t>2 года обучения</w:t>
      </w:r>
    </w:p>
    <w:p w:rsidR="002E5E6C" w:rsidRPr="004C0B35" w:rsidRDefault="002E5E6C" w:rsidP="002E5E6C">
      <w:pPr>
        <w:jc w:val="center"/>
        <w:rPr>
          <w:b/>
          <w:i/>
          <w:sz w:val="28"/>
          <w:szCs w:val="28"/>
        </w:rPr>
      </w:pPr>
    </w:p>
    <w:p w:rsidR="002E5E6C" w:rsidRPr="0020525B" w:rsidRDefault="002E5E6C" w:rsidP="002E5E6C">
      <w:pPr>
        <w:ind w:left="4678" w:hanging="142"/>
        <w:jc w:val="both"/>
        <w:rPr>
          <w:sz w:val="28"/>
          <w:szCs w:val="28"/>
        </w:rPr>
      </w:pPr>
      <w:r w:rsidRPr="0020525B">
        <w:rPr>
          <w:sz w:val="28"/>
          <w:szCs w:val="28"/>
        </w:rPr>
        <w:t xml:space="preserve">Срок реализации программы – </w:t>
      </w:r>
      <w:r>
        <w:rPr>
          <w:sz w:val="28"/>
          <w:szCs w:val="28"/>
        </w:rPr>
        <w:t>1 год</w:t>
      </w:r>
    </w:p>
    <w:p w:rsidR="002E5E6C" w:rsidRPr="008F6728" w:rsidRDefault="002E5E6C" w:rsidP="002E5E6C">
      <w:pPr>
        <w:ind w:left="4678" w:hanging="142"/>
        <w:jc w:val="both"/>
        <w:rPr>
          <w:b/>
        </w:rPr>
      </w:pPr>
      <w:r>
        <w:rPr>
          <w:sz w:val="28"/>
          <w:szCs w:val="28"/>
        </w:rPr>
        <w:t>Возраст обучающихся 12-14 лет</w:t>
      </w:r>
    </w:p>
    <w:p w:rsidR="002E5E6C" w:rsidRPr="008F6728" w:rsidRDefault="002E5E6C" w:rsidP="002E5E6C">
      <w:pPr>
        <w:ind w:hanging="142"/>
        <w:rPr>
          <w:b/>
        </w:rPr>
      </w:pPr>
    </w:p>
    <w:p w:rsidR="002E5E6C" w:rsidRPr="008F6728" w:rsidRDefault="002E5E6C" w:rsidP="002E5E6C">
      <w:pPr>
        <w:jc w:val="center"/>
        <w:rPr>
          <w:b/>
        </w:rPr>
      </w:pPr>
    </w:p>
    <w:p w:rsidR="002E5E6C" w:rsidRDefault="002E5E6C" w:rsidP="002E5E6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</w:t>
      </w:r>
      <w:r w:rsidRPr="00E10E56">
        <w:rPr>
          <w:sz w:val="28"/>
          <w:szCs w:val="28"/>
        </w:rPr>
        <w:t>:</w:t>
      </w:r>
    </w:p>
    <w:p w:rsidR="002E5E6C" w:rsidRPr="00E10E56" w:rsidRDefault="002E5E6C" w:rsidP="002E5E6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52113A">
        <w:rPr>
          <w:sz w:val="28"/>
          <w:szCs w:val="28"/>
        </w:rPr>
        <w:t xml:space="preserve"> </w:t>
      </w:r>
      <w:r>
        <w:rPr>
          <w:sz w:val="28"/>
          <w:szCs w:val="28"/>
        </w:rPr>
        <w:t>зам.</w:t>
      </w:r>
      <w:r w:rsidR="0052113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по УСР Гузиёва Е.В.</w:t>
      </w:r>
    </w:p>
    <w:p w:rsidR="002E5E6C" w:rsidRDefault="002E5E6C" w:rsidP="002E5E6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тренер-преподаватель по волейболу</w:t>
      </w:r>
    </w:p>
    <w:p w:rsidR="002E5E6C" w:rsidRPr="00E10E56" w:rsidRDefault="002E5E6C" w:rsidP="002E5E6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Трунов Н.В.</w:t>
      </w:r>
    </w:p>
    <w:p w:rsidR="002E5E6C" w:rsidRPr="008F6728" w:rsidRDefault="002E5E6C" w:rsidP="002E5E6C">
      <w:pPr>
        <w:ind w:firstLine="3828"/>
        <w:jc w:val="center"/>
        <w:rPr>
          <w:b/>
        </w:rPr>
      </w:pPr>
    </w:p>
    <w:p w:rsidR="002E5E6C" w:rsidRPr="008F6728" w:rsidRDefault="002E5E6C" w:rsidP="002E5E6C">
      <w:pPr>
        <w:rPr>
          <w:b/>
        </w:rPr>
      </w:pPr>
    </w:p>
    <w:p w:rsidR="002E5E6C" w:rsidRDefault="002E5E6C" w:rsidP="002E5E6C">
      <w:pPr>
        <w:ind w:left="851"/>
        <w:rPr>
          <w:b/>
        </w:rPr>
      </w:pPr>
    </w:p>
    <w:p w:rsidR="002E5E6C" w:rsidRDefault="002E5E6C" w:rsidP="002E5E6C">
      <w:pPr>
        <w:jc w:val="center"/>
        <w:rPr>
          <w:sz w:val="28"/>
          <w:szCs w:val="28"/>
        </w:rPr>
      </w:pPr>
    </w:p>
    <w:p w:rsidR="002E5E6C" w:rsidRDefault="002E5E6C" w:rsidP="002E5E6C">
      <w:pPr>
        <w:jc w:val="center"/>
        <w:rPr>
          <w:sz w:val="28"/>
          <w:szCs w:val="28"/>
        </w:rPr>
      </w:pPr>
    </w:p>
    <w:p w:rsidR="002E5E6C" w:rsidRDefault="002E5E6C" w:rsidP="002E5E6C">
      <w:pPr>
        <w:jc w:val="center"/>
        <w:rPr>
          <w:sz w:val="28"/>
          <w:szCs w:val="28"/>
        </w:rPr>
      </w:pPr>
    </w:p>
    <w:p w:rsidR="002E5E6C" w:rsidRDefault="002E5E6C" w:rsidP="002E5E6C">
      <w:pPr>
        <w:rPr>
          <w:sz w:val="28"/>
          <w:szCs w:val="28"/>
        </w:rPr>
      </w:pPr>
    </w:p>
    <w:p w:rsidR="002E5E6C" w:rsidRDefault="002E5E6C" w:rsidP="002E5E6C">
      <w:pPr>
        <w:rPr>
          <w:sz w:val="28"/>
          <w:szCs w:val="28"/>
        </w:rPr>
      </w:pPr>
    </w:p>
    <w:p w:rsidR="002E5E6C" w:rsidRDefault="002E5E6C" w:rsidP="002E5E6C">
      <w:pPr>
        <w:rPr>
          <w:sz w:val="28"/>
          <w:szCs w:val="28"/>
        </w:rPr>
      </w:pPr>
    </w:p>
    <w:p w:rsidR="002E5E6C" w:rsidRDefault="002E5E6C" w:rsidP="002E5E6C">
      <w:pPr>
        <w:rPr>
          <w:sz w:val="28"/>
          <w:szCs w:val="28"/>
        </w:rPr>
      </w:pPr>
    </w:p>
    <w:p w:rsidR="002E5E6C" w:rsidRPr="00202BD1" w:rsidRDefault="002E5E6C" w:rsidP="002E5E6C">
      <w:pPr>
        <w:jc w:val="center"/>
        <w:rPr>
          <w:sz w:val="28"/>
          <w:szCs w:val="28"/>
        </w:rPr>
      </w:pPr>
      <w:r w:rsidRPr="00202BD1">
        <w:rPr>
          <w:sz w:val="28"/>
          <w:szCs w:val="28"/>
        </w:rPr>
        <w:t>с. Песчанокопское</w:t>
      </w:r>
    </w:p>
    <w:p w:rsidR="002E5E6C" w:rsidRDefault="002E5E6C" w:rsidP="002E5E6C">
      <w:pPr>
        <w:jc w:val="center"/>
      </w:pPr>
      <w:r>
        <w:rPr>
          <w:sz w:val="28"/>
          <w:szCs w:val="28"/>
        </w:rPr>
        <w:t>2015 г.</w:t>
      </w:r>
    </w:p>
    <w:p w:rsidR="002E5E6C" w:rsidRDefault="002E5E6C" w:rsidP="002E5E6C"/>
    <w:p w:rsidR="00A76D8C" w:rsidRPr="002E5E6C" w:rsidRDefault="002E5E6C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817"/>
        <w:gridCol w:w="5563"/>
        <w:gridCol w:w="3191"/>
      </w:tblGrid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color w:val="000000"/>
                <w:sz w:val="28"/>
                <w:szCs w:val="28"/>
              </w:rPr>
            </w:pP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I</w:t>
            </w:r>
            <w:r w:rsidRPr="00DF1FCD">
              <w:rPr>
                <w:rStyle w:val="a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shd w:val="clear" w:color="auto" w:fill="FFFFFF"/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</w:pPr>
            <w:r w:rsidRPr="00DF1FCD"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</w:rPr>
              <w:t>3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II</w:t>
            </w:r>
            <w:r w:rsidRPr="00DF1FCD">
              <w:rPr>
                <w:rStyle w:val="a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rStyle w:val="aa"/>
                <w:color w:val="000000"/>
                <w:sz w:val="28"/>
                <w:szCs w:val="28"/>
              </w:rPr>
            </w:pPr>
            <w:r w:rsidRPr="00DF1FCD">
              <w:rPr>
                <w:rFonts w:eastAsia="Calibri"/>
                <w:sz w:val="28"/>
                <w:szCs w:val="28"/>
              </w:rPr>
              <w:t>Нормативная часть</w:t>
            </w:r>
          </w:p>
        </w:tc>
        <w:tc>
          <w:tcPr>
            <w:tcW w:w="3191" w:type="dxa"/>
          </w:tcPr>
          <w:p w:rsidR="0052113A" w:rsidRPr="00DF1FCD" w:rsidRDefault="00F1260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4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DF1FCD">
              <w:rPr>
                <w:rFonts w:eastAsia="Calibri"/>
                <w:sz w:val="28"/>
                <w:szCs w:val="28"/>
              </w:rPr>
              <w:t>2.1.Учебный план</w:t>
            </w:r>
          </w:p>
        </w:tc>
        <w:tc>
          <w:tcPr>
            <w:tcW w:w="3191" w:type="dxa"/>
          </w:tcPr>
          <w:p w:rsidR="0052113A" w:rsidRPr="00DF1FCD" w:rsidRDefault="00F1260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4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rStyle w:val="aa"/>
                <w:color w:val="000000"/>
                <w:sz w:val="28"/>
                <w:szCs w:val="28"/>
              </w:rPr>
            </w:pPr>
            <w:r w:rsidRPr="00DF1FCD">
              <w:rPr>
                <w:color w:val="000000"/>
                <w:sz w:val="28"/>
                <w:szCs w:val="28"/>
              </w:rPr>
              <w:t>2.2.Годовой план-график</w:t>
            </w: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5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52113A" w:rsidRPr="00DF1FCD" w:rsidRDefault="00F1260A" w:rsidP="0052113A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2.3.Календарно-тематическое планирование</w:t>
            </w:r>
          </w:p>
        </w:tc>
        <w:tc>
          <w:tcPr>
            <w:tcW w:w="3191" w:type="dxa"/>
          </w:tcPr>
          <w:p w:rsidR="0052113A" w:rsidRPr="00F1260A" w:rsidRDefault="00F1260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color w:val="000000"/>
                <w:sz w:val="28"/>
                <w:szCs w:val="28"/>
              </w:rPr>
            </w:pPr>
            <w:r w:rsidRPr="00F1260A">
              <w:rPr>
                <w:rStyle w:val="aa"/>
                <w:color w:val="000000"/>
                <w:sz w:val="28"/>
                <w:szCs w:val="28"/>
              </w:rPr>
              <w:t>6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III</w:t>
            </w:r>
            <w:r w:rsidRPr="00DF1FCD">
              <w:rPr>
                <w:rStyle w:val="a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shd w:val="clear" w:color="auto" w:fill="FFFFFF"/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</w:pPr>
            <w:r w:rsidRPr="00DF1FCD">
              <w:rPr>
                <w:rFonts w:eastAsia="Calibri"/>
                <w:sz w:val="28"/>
                <w:szCs w:val="28"/>
              </w:rPr>
              <w:t>Методическая часть</w:t>
            </w:r>
          </w:p>
        </w:tc>
        <w:tc>
          <w:tcPr>
            <w:tcW w:w="3191" w:type="dxa"/>
          </w:tcPr>
          <w:p w:rsidR="0052113A" w:rsidRPr="00DF1FCD" w:rsidRDefault="00F1260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9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IV</w:t>
            </w:r>
            <w:r w:rsidRPr="00DF1FCD">
              <w:rPr>
                <w:rStyle w:val="a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Fonts w:eastAsia="Calibri"/>
                <w:sz w:val="28"/>
                <w:szCs w:val="28"/>
              </w:rPr>
              <w:t>Система контроля и зачетные требования</w:t>
            </w: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1</w:t>
            </w:r>
            <w:r w:rsidR="00F1260A">
              <w:rPr>
                <w:rStyle w:val="aa"/>
                <w:color w:val="000000"/>
                <w:sz w:val="28"/>
                <w:szCs w:val="28"/>
              </w:rPr>
              <w:t>3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V</w:t>
            </w:r>
            <w:r w:rsidRPr="00DF1FCD">
              <w:rPr>
                <w:rStyle w:val="a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DF1FCD">
              <w:rPr>
                <w:color w:val="000000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1</w:t>
            </w:r>
            <w:r w:rsidR="00F1260A">
              <w:rPr>
                <w:rStyle w:val="aa"/>
                <w:color w:val="000000"/>
                <w:sz w:val="28"/>
                <w:szCs w:val="28"/>
              </w:rPr>
              <w:t>6</w:t>
            </w:r>
          </w:p>
        </w:tc>
      </w:tr>
      <w:tr w:rsidR="0052113A" w:rsidRPr="00DF1FCD" w:rsidTr="0052113A">
        <w:tc>
          <w:tcPr>
            <w:tcW w:w="817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  <w:lang w:val="en-US"/>
              </w:rPr>
            </w:pPr>
            <w:r w:rsidRPr="00DF1FCD">
              <w:rPr>
                <w:rStyle w:val="aa"/>
                <w:color w:val="000000"/>
                <w:sz w:val="28"/>
                <w:szCs w:val="28"/>
                <w:lang w:val="en-US"/>
              </w:rPr>
              <w:t>VI.</w:t>
            </w:r>
          </w:p>
        </w:tc>
        <w:tc>
          <w:tcPr>
            <w:tcW w:w="5563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1FCD">
              <w:rPr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3191" w:type="dxa"/>
          </w:tcPr>
          <w:p w:rsidR="0052113A" w:rsidRPr="00DF1FCD" w:rsidRDefault="0052113A" w:rsidP="0052113A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1</w:t>
            </w:r>
            <w:r w:rsidR="00234ABE">
              <w:rPr>
                <w:rStyle w:val="aa"/>
                <w:color w:val="000000"/>
                <w:sz w:val="28"/>
                <w:szCs w:val="28"/>
              </w:rPr>
              <w:t>6</w:t>
            </w:r>
          </w:p>
        </w:tc>
      </w:tr>
    </w:tbl>
    <w:p w:rsidR="0052113A" w:rsidRPr="00DF1FCD" w:rsidRDefault="0052113A" w:rsidP="0052113A"/>
    <w:p w:rsidR="00A76D8C" w:rsidRPr="002E5E6C" w:rsidRDefault="00A76D8C" w:rsidP="002E5E6C">
      <w:pPr>
        <w:jc w:val="center"/>
        <w:rPr>
          <w:b/>
          <w:sz w:val="28"/>
          <w:szCs w:val="28"/>
        </w:rPr>
      </w:pPr>
    </w:p>
    <w:p w:rsidR="00A76D8C" w:rsidRDefault="00A76D8C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</w:p>
    <w:p w:rsidR="00FF6069" w:rsidRPr="002E5E6C" w:rsidRDefault="00FF6069" w:rsidP="002E5E6C">
      <w:pPr>
        <w:jc w:val="center"/>
        <w:rPr>
          <w:b/>
          <w:sz w:val="28"/>
          <w:szCs w:val="28"/>
        </w:rPr>
      </w:pPr>
    </w:p>
    <w:p w:rsidR="00A76D8C" w:rsidRPr="002E5E6C" w:rsidRDefault="00CF002F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F6069">
        <w:rPr>
          <w:b/>
          <w:sz w:val="28"/>
          <w:szCs w:val="28"/>
        </w:rPr>
        <w:t>.</w:t>
      </w:r>
      <w:r w:rsidR="00A76D8C" w:rsidRPr="002E5E6C">
        <w:rPr>
          <w:b/>
          <w:sz w:val="28"/>
          <w:szCs w:val="28"/>
        </w:rPr>
        <w:t>Пояснительная записка</w:t>
      </w:r>
    </w:p>
    <w:p w:rsidR="00A76D8C" w:rsidRPr="002E5E6C" w:rsidRDefault="00A76D8C" w:rsidP="002E5E6C">
      <w:pPr>
        <w:jc w:val="both"/>
        <w:rPr>
          <w:b/>
          <w:sz w:val="28"/>
          <w:szCs w:val="28"/>
        </w:rPr>
      </w:pP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Рабочая программа разработана на основе предпрофессиональной програ</w:t>
      </w:r>
      <w:r w:rsidRPr="002E5E6C">
        <w:rPr>
          <w:sz w:val="28"/>
          <w:szCs w:val="28"/>
        </w:rPr>
        <w:t>м</w:t>
      </w:r>
      <w:r w:rsidRPr="002E5E6C">
        <w:rPr>
          <w:sz w:val="28"/>
          <w:szCs w:val="28"/>
        </w:rPr>
        <w:t>мы дополнительного образования по волейболу и Федерального стандарта спо</w:t>
      </w:r>
      <w:r w:rsidRPr="002E5E6C">
        <w:rPr>
          <w:sz w:val="28"/>
          <w:szCs w:val="28"/>
        </w:rPr>
        <w:t>р</w:t>
      </w:r>
      <w:r w:rsidRPr="002E5E6C">
        <w:rPr>
          <w:sz w:val="28"/>
          <w:szCs w:val="28"/>
        </w:rPr>
        <w:t xml:space="preserve">тивной подготовки по виду спорта волейбол № 680 от 30.08.2013 года.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Настоящая программа предназначена для работы с волейболистами групп началь</w:t>
      </w:r>
      <w:r w:rsidR="002E5E6C">
        <w:rPr>
          <w:sz w:val="28"/>
          <w:szCs w:val="28"/>
        </w:rPr>
        <w:t xml:space="preserve">ной </w:t>
      </w:r>
      <w:r w:rsidRPr="002E5E6C">
        <w:rPr>
          <w:sz w:val="28"/>
          <w:szCs w:val="28"/>
        </w:rPr>
        <w:t xml:space="preserve">подготовки </w:t>
      </w:r>
      <w:r w:rsidR="002E5E6C">
        <w:rPr>
          <w:sz w:val="28"/>
          <w:szCs w:val="28"/>
        </w:rPr>
        <w:t>второго</w:t>
      </w:r>
      <w:r w:rsidRPr="002E5E6C">
        <w:rPr>
          <w:sz w:val="28"/>
          <w:szCs w:val="28"/>
        </w:rPr>
        <w:t xml:space="preserve"> года обучения.</w:t>
      </w:r>
    </w:p>
    <w:p w:rsidR="00A76D8C" w:rsidRPr="002E5E6C" w:rsidRDefault="00A76D8C" w:rsidP="002E5E6C">
      <w:pPr>
        <w:jc w:val="both"/>
        <w:rPr>
          <w:sz w:val="28"/>
          <w:szCs w:val="28"/>
        </w:rPr>
      </w:pPr>
      <w:r w:rsidRPr="002E5E6C">
        <w:rPr>
          <w:sz w:val="28"/>
          <w:szCs w:val="28"/>
        </w:rPr>
        <w:tab/>
      </w:r>
      <w:r w:rsidRPr="002E5E6C">
        <w:rPr>
          <w:i/>
          <w:iCs/>
          <w:sz w:val="28"/>
          <w:szCs w:val="28"/>
        </w:rPr>
        <w:t>Основными задачами программы являются следующие</w:t>
      </w:r>
      <w:r w:rsidRPr="002E5E6C">
        <w:rPr>
          <w:sz w:val="28"/>
          <w:szCs w:val="28"/>
        </w:rPr>
        <w:t xml:space="preserve">: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1. Содействие всестороннему физическому развитию организма ребенка, у</w:t>
      </w:r>
      <w:r w:rsidRPr="002E5E6C">
        <w:rPr>
          <w:sz w:val="28"/>
          <w:szCs w:val="28"/>
        </w:rPr>
        <w:t>с</w:t>
      </w:r>
      <w:r w:rsidRPr="002E5E6C">
        <w:rPr>
          <w:sz w:val="28"/>
          <w:szCs w:val="28"/>
        </w:rPr>
        <w:t>тойчивости против неблагоприятных сил природы, укреплению здоровья, воспит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 xml:space="preserve">нию навыков и привычек соблюдения правил личной гигиены.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2. Формирование школы движений, практических двигательных умений и навыков, сознательное управление своим телом, сообщение теоретических знаний из области физической культуры и здорового образа жизни.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3. Формирование интереса, потребности к систематическим занятиям воле</w:t>
      </w:r>
      <w:r w:rsidRPr="002E5E6C">
        <w:rPr>
          <w:sz w:val="28"/>
          <w:szCs w:val="28"/>
        </w:rPr>
        <w:t>й</w:t>
      </w:r>
      <w:r w:rsidRPr="002E5E6C">
        <w:rPr>
          <w:sz w:val="28"/>
          <w:szCs w:val="28"/>
        </w:rPr>
        <w:t xml:space="preserve">болом.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4. Формирование навыков и привычек к самостоятельным занятиям физич</w:t>
      </w:r>
      <w:r w:rsidRPr="002E5E6C">
        <w:rPr>
          <w:sz w:val="28"/>
          <w:szCs w:val="28"/>
        </w:rPr>
        <w:t>е</w:t>
      </w:r>
      <w:r w:rsidRPr="002E5E6C">
        <w:rPr>
          <w:sz w:val="28"/>
          <w:szCs w:val="28"/>
        </w:rPr>
        <w:t>скими упражнениями. Овладение учащимися методиками для самостоятельных з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 xml:space="preserve">нятий.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5. Достижение возможного для каждой возрастной группы уровня развития физических и игровых качеств.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6. Развитие специальных физических качеств и способностей, необходимых при совершенствовании техники и тактики игры волейбол.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7. Создание в процессе обучения атмосферы доброжелательности, сотрудн</w:t>
      </w:r>
      <w:r w:rsidRPr="002E5E6C">
        <w:rPr>
          <w:sz w:val="28"/>
          <w:szCs w:val="28"/>
        </w:rPr>
        <w:t>и</w:t>
      </w:r>
      <w:r w:rsidRPr="002E5E6C">
        <w:rPr>
          <w:sz w:val="28"/>
          <w:szCs w:val="28"/>
        </w:rPr>
        <w:t>чества, включение в активную деятельность, создание комфортной обстановки, с</w:t>
      </w:r>
      <w:r w:rsidRPr="002E5E6C">
        <w:rPr>
          <w:sz w:val="28"/>
          <w:szCs w:val="28"/>
        </w:rPr>
        <w:t>и</w:t>
      </w:r>
      <w:r w:rsidRPr="002E5E6C">
        <w:rPr>
          <w:sz w:val="28"/>
          <w:szCs w:val="28"/>
        </w:rPr>
        <w:t xml:space="preserve">туации успеха.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Рабочая программа для групп начальной подготовки </w:t>
      </w:r>
      <w:r w:rsidR="002E5E6C">
        <w:rPr>
          <w:sz w:val="28"/>
          <w:szCs w:val="28"/>
        </w:rPr>
        <w:t>первого</w:t>
      </w:r>
      <w:r w:rsidRPr="002E5E6C">
        <w:rPr>
          <w:sz w:val="28"/>
          <w:szCs w:val="28"/>
        </w:rPr>
        <w:t xml:space="preserve"> года обучения рассчитана на </w:t>
      </w:r>
      <w:r w:rsidR="002E5E6C">
        <w:rPr>
          <w:sz w:val="28"/>
          <w:szCs w:val="28"/>
        </w:rPr>
        <w:t>333 часа учебных занятий, 9</w:t>
      </w:r>
      <w:r w:rsidRPr="002E5E6C">
        <w:rPr>
          <w:sz w:val="28"/>
          <w:szCs w:val="28"/>
        </w:rPr>
        <w:t xml:space="preserve"> часов в неделю. Контингент обуча</w:t>
      </w:r>
      <w:r w:rsidRPr="002E5E6C">
        <w:rPr>
          <w:sz w:val="28"/>
          <w:szCs w:val="28"/>
        </w:rPr>
        <w:t>ю</w:t>
      </w:r>
      <w:r w:rsidRPr="002E5E6C">
        <w:rPr>
          <w:sz w:val="28"/>
          <w:szCs w:val="28"/>
        </w:rPr>
        <w:t>щихся –</w:t>
      </w:r>
      <w:r w:rsidR="002E5E6C">
        <w:rPr>
          <w:sz w:val="28"/>
          <w:szCs w:val="28"/>
        </w:rPr>
        <w:t>1999-2001</w:t>
      </w:r>
      <w:r w:rsidRPr="002E5E6C">
        <w:rPr>
          <w:sz w:val="28"/>
          <w:szCs w:val="28"/>
        </w:rPr>
        <w:t xml:space="preserve"> г.р. 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Для реализации данной учебной программы необходимы наличие спорти</w:t>
      </w:r>
      <w:r w:rsidRPr="002E5E6C">
        <w:rPr>
          <w:sz w:val="28"/>
          <w:szCs w:val="28"/>
        </w:rPr>
        <w:t>в</w:t>
      </w:r>
      <w:r w:rsidRPr="002E5E6C">
        <w:rPr>
          <w:sz w:val="28"/>
          <w:szCs w:val="28"/>
        </w:rPr>
        <w:t>ной базы и ее материально-техническое обеспечение (игровой спортивный зал, в</w:t>
      </w:r>
      <w:r w:rsidRPr="002E5E6C">
        <w:rPr>
          <w:sz w:val="28"/>
          <w:szCs w:val="28"/>
        </w:rPr>
        <w:t>о</w:t>
      </w:r>
      <w:r w:rsidRPr="002E5E6C">
        <w:rPr>
          <w:sz w:val="28"/>
          <w:szCs w:val="28"/>
        </w:rPr>
        <w:t>лейбольные мячи, сетка и стойки, набивные мячи, скакалки и т.д.)</w:t>
      </w:r>
    </w:p>
    <w:p w:rsidR="00A76D8C" w:rsidRPr="002E5E6C" w:rsidRDefault="00A76D8C" w:rsidP="002E5E6C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Механизмом оценивания полученных результатов является промежуточный контроль освоения технических и тактических элементов игр</w:t>
      </w:r>
      <w:r w:rsidR="002E5E6C">
        <w:rPr>
          <w:sz w:val="28"/>
          <w:szCs w:val="28"/>
        </w:rPr>
        <w:t xml:space="preserve">ы, </w:t>
      </w:r>
      <w:r w:rsidRPr="002E5E6C">
        <w:rPr>
          <w:sz w:val="28"/>
          <w:szCs w:val="28"/>
        </w:rPr>
        <w:t>прием контрольно-переводных нормативов по общей и специальной физической, а также технической подготовке.</w:t>
      </w:r>
    </w:p>
    <w:p w:rsidR="00A76D8C" w:rsidRPr="002E5E6C" w:rsidRDefault="00A76D8C" w:rsidP="002E5E6C">
      <w:pPr>
        <w:jc w:val="both"/>
        <w:rPr>
          <w:sz w:val="28"/>
          <w:szCs w:val="28"/>
        </w:rPr>
      </w:pPr>
    </w:p>
    <w:p w:rsidR="00A76D8C" w:rsidRPr="002E5E6C" w:rsidRDefault="00A76D8C" w:rsidP="002E5E6C">
      <w:pPr>
        <w:jc w:val="both"/>
        <w:rPr>
          <w:sz w:val="28"/>
          <w:szCs w:val="28"/>
        </w:rPr>
      </w:pPr>
    </w:p>
    <w:p w:rsidR="00A76D8C" w:rsidRPr="002E5E6C" w:rsidRDefault="00A76D8C" w:rsidP="002E5E6C">
      <w:pPr>
        <w:rPr>
          <w:sz w:val="28"/>
          <w:szCs w:val="28"/>
        </w:rPr>
      </w:pPr>
    </w:p>
    <w:p w:rsidR="00A76D8C" w:rsidRPr="002E5E6C" w:rsidRDefault="00A76D8C" w:rsidP="002E5E6C">
      <w:pPr>
        <w:rPr>
          <w:sz w:val="28"/>
          <w:szCs w:val="28"/>
        </w:rPr>
      </w:pPr>
    </w:p>
    <w:p w:rsidR="00A76D8C" w:rsidRDefault="00A76D8C" w:rsidP="002E5E6C">
      <w:pPr>
        <w:jc w:val="center"/>
        <w:rPr>
          <w:sz w:val="28"/>
          <w:szCs w:val="28"/>
        </w:rPr>
      </w:pPr>
    </w:p>
    <w:p w:rsidR="002E5E6C" w:rsidRPr="002E5E6C" w:rsidRDefault="002E5E6C" w:rsidP="002E5E6C">
      <w:pPr>
        <w:jc w:val="center"/>
        <w:rPr>
          <w:sz w:val="28"/>
          <w:szCs w:val="28"/>
        </w:rPr>
      </w:pPr>
    </w:p>
    <w:p w:rsidR="00A76D8C" w:rsidRPr="002E5E6C" w:rsidRDefault="00A76D8C" w:rsidP="002E5E6C">
      <w:pPr>
        <w:rPr>
          <w:sz w:val="28"/>
          <w:szCs w:val="28"/>
        </w:rPr>
      </w:pPr>
    </w:p>
    <w:p w:rsidR="00CF002F" w:rsidRDefault="00CF002F" w:rsidP="002E5E6C">
      <w:pPr>
        <w:jc w:val="center"/>
        <w:rPr>
          <w:sz w:val="28"/>
          <w:szCs w:val="28"/>
        </w:rPr>
      </w:pPr>
    </w:p>
    <w:p w:rsidR="00F1260A" w:rsidRDefault="00F1260A" w:rsidP="002E5E6C">
      <w:pPr>
        <w:jc w:val="center"/>
        <w:rPr>
          <w:sz w:val="28"/>
          <w:szCs w:val="28"/>
        </w:rPr>
      </w:pPr>
    </w:p>
    <w:p w:rsidR="00F1260A" w:rsidRPr="00F1260A" w:rsidRDefault="00F1260A" w:rsidP="002E5E6C">
      <w:pPr>
        <w:jc w:val="center"/>
        <w:rPr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  <w:r w:rsidRPr="00CF002F">
        <w:rPr>
          <w:b/>
          <w:sz w:val="28"/>
          <w:szCs w:val="28"/>
          <w:lang w:val="en-US"/>
        </w:rPr>
        <w:t>II</w:t>
      </w:r>
      <w:r w:rsidRPr="00CF002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НОРМАТИВНАЯ ЧАСТЬ</w:t>
      </w:r>
    </w:p>
    <w:p w:rsidR="00CF002F" w:rsidRDefault="00CF002F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CF002F" w:rsidRDefault="00CF002F" w:rsidP="002E5E6C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5"/>
        <w:gridCol w:w="3137"/>
        <w:gridCol w:w="991"/>
        <w:gridCol w:w="994"/>
        <w:gridCol w:w="850"/>
        <w:gridCol w:w="709"/>
        <w:gridCol w:w="709"/>
        <w:gridCol w:w="850"/>
        <w:gridCol w:w="851"/>
      </w:tblGrid>
      <w:tr w:rsidR="00CF002F" w:rsidTr="0052113A">
        <w:trPr>
          <w:trHeight w:val="338"/>
        </w:trPr>
        <w:tc>
          <w:tcPr>
            <w:tcW w:w="5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ind w:right="-11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Разделы подготовки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Pr="00522884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Максимальная продолжительность одного учебно-тренировочного занятия</w:t>
            </w:r>
            <w:r>
              <w:rPr>
                <w:sz w:val="23"/>
                <w:szCs w:val="23"/>
              </w:rPr>
              <w:t xml:space="preserve"> (в академических часах)</w:t>
            </w:r>
          </w:p>
        </w:tc>
      </w:tr>
      <w:tr w:rsidR="00CF002F" w:rsidTr="0052113A">
        <w:trPr>
          <w:trHeight w:val="288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F002F" w:rsidTr="0052113A">
        <w:trPr>
          <w:trHeight w:val="125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Этапы подготовки</w:t>
            </w:r>
          </w:p>
        </w:tc>
      </w:tr>
      <w:tr w:rsidR="00CF002F" w:rsidTr="0052113A">
        <w:trPr>
          <w:trHeight w:val="228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Pr="002A3150" w:rsidRDefault="00CF002F" w:rsidP="0052113A">
            <w:pPr>
              <w:pStyle w:val="Default"/>
              <w:ind w:left="-104" w:right="-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но-оздор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вител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ный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Начальной</w:t>
            </w:r>
          </w:p>
          <w:p w:rsidR="00CF002F" w:rsidRPr="002A3150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ind w:left="-109"/>
              <w:jc w:val="center"/>
              <w:rPr>
                <w:sz w:val="23"/>
                <w:szCs w:val="23"/>
              </w:rPr>
            </w:pPr>
            <w:r w:rsidRPr="0001580C">
              <w:rPr>
                <w:sz w:val="23"/>
                <w:szCs w:val="23"/>
              </w:rPr>
              <w:t xml:space="preserve">Учебно-тренировочной </w:t>
            </w:r>
          </w:p>
          <w:p w:rsidR="00CF002F" w:rsidRPr="0001580C" w:rsidRDefault="00CF002F" w:rsidP="0052113A">
            <w:pPr>
              <w:pStyle w:val="Default"/>
              <w:ind w:left="-109"/>
              <w:jc w:val="center"/>
              <w:rPr>
                <w:sz w:val="23"/>
                <w:szCs w:val="23"/>
              </w:rPr>
            </w:pPr>
            <w:r w:rsidRPr="0001580C">
              <w:rPr>
                <w:sz w:val="23"/>
                <w:szCs w:val="23"/>
              </w:rPr>
              <w:t>подготовки</w:t>
            </w:r>
          </w:p>
        </w:tc>
      </w:tr>
      <w:tr w:rsidR="00CF002F" w:rsidTr="0052113A">
        <w:trPr>
          <w:trHeight w:val="288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весь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ind w:left="-109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 xml:space="preserve">4 </w:t>
            </w:r>
            <w:r>
              <w:rPr>
                <w:b/>
                <w:bCs/>
                <w:sz w:val="23"/>
                <w:szCs w:val="23"/>
              </w:rPr>
              <w:t>–</w:t>
            </w:r>
            <w:r w:rsidRPr="002A3150">
              <w:rPr>
                <w:b/>
                <w:bCs/>
                <w:sz w:val="23"/>
                <w:szCs w:val="23"/>
              </w:rPr>
              <w:t xml:space="preserve"> 5</w:t>
            </w:r>
            <w:r>
              <w:rPr>
                <w:b/>
                <w:bCs/>
                <w:sz w:val="23"/>
                <w:szCs w:val="23"/>
              </w:rPr>
              <w:t>-й</w:t>
            </w:r>
          </w:p>
        </w:tc>
      </w:tr>
      <w:tr w:rsidR="00CF002F" w:rsidTr="0052113A">
        <w:trPr>
          <w:trHeight w:val="253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часов в неделю</w:t>
            </w:r>
          </w:p>
        </w:tc>
      </w:tr>
      <w:tr w:rsidR="00CF002F" w:rsidTr="0052113A">
        <w:trPr>
          <w:trHeight w:val="263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F002F" w:rsidRPr="00BE008F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E008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8</w:t>
            </w:r>
          </w:p>
        </w:tc>
      </w:tr>
      <w:tr w:rsidR="00CF002F" w:rsidTr="0052113A">
        <w:trPr>
          <w:trHeight w:val="109"/>
        </w:trPr>
        <w:tc>
          <w:tcPr>
            <w:tcW w:w="515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137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Теория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CF002F" w:rsidTr="0052113A">
        <w:trPr>
          <w:trHeight w:val="178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физическая подготовка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</w:tr>
      <w:tr w:rsidR="00CF002F" w:rsidTr="0052113A">
        <w:trPr>
          <w:trHeight w:val="24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Специальная физическая 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готовка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</w:t>
            </w:r>
          </w:p>
        </w:tc>
      </w:tr>
      <w:tr w:rsidR="00CF002F" w:rsidTr="0052113A">
        <w:trPr>
          <w:trHeight w:val="17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Техническая подготовка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</w:t>
            </w:r>
          </w:p>
        </w:tc>
      </w:tr>
      <w:tr w:rsidR="00CF002F" w:rsidTr="0052113A">
        <w:trPr>
          <w:trHeight w:val="17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Тактическая подготовка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</w:t>
            </w:r>
          </w:p>
        </w:tc>
      </w:tr>
      <w:tr w:rsidR="00CF002F" w:rsidTr="0052113A">
        <w:trPr>
          <w:trHeight w:val="112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Интегральная подготовка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</w:t>
            </w:r>
          </w:p>
        </w:tc>
      </w:tr>
      <w:tr w:rsidR="00CF002F" w:rsidTr="0052113A">
        <w:trPr>
          <w:trHeight w:val="24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 w:rsidRPr="00292A1E">
              <w:rPr>
                <w:sz w:val="23"/>
                <w:szCs w:val="23"/>
              </w:rPr>
              <w:t>Участие в соревнованиях</w:t>
            </w:r>
            <w:r>
              <w:rPr>
                <w:sz w:val="23"/>
                <w:szCs w:val="23"/>
              </w:rPr>
              <w:t xml:space="preserve"> по календарному плану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CF002F" w:rsidTr="0052113A">
        <w:trPr>
          <w:trHeight w:val="24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Восстановительные мер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приятия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</w:t>
            </w:r>
          </w:p>
        </w:tc>
      </w:tr>
      <w:tr w:rsidR="00CF002F" w:rsidTr="0052113A">
        <w:trPr>
          <w:trHeight w:val="247"/>
        </w:trPr>
        <w:tc>
          <w:tcPr>
            <w:tcW w:w="515" w:type="dxa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3137" w:type="dxa"/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Инструкторская и судейская практика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51" w:type="dxa"/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CF002F" w:rsidTr="0052113A">
        <w:trPr>
          <w:trHeight w:val="288"/>
        </w:trPr>
        <w:tc>
          <w:tcPr>
            <w:tcW w:w="515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Контрольно-переводные но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мативы 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CF002F" w:rsidTr="0052113A">
        <w:trPr>
          <w:trHeight w:val="288"/>
        </w:trPr>
        <w:tc>
          <w:tcPr>
            <w:tcW w:w="515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CF002F" w:rsidRPr="00796D7B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 w:rsidRPr="00796D7B">
              <w:rPr>
                <w:sz w:val="23"/>
                <w:szCs w:val="23"/>
              </w:rPr>
              <w:t>Другие виды спорта и по</w:t>
            </w:r>
            <w:r w:rsidRPr="00796D7B">
              <w:rPr>
                <w:sz w:val="23"/>
                <w:szCs w:val="23"/>
              </w:rPr>
              <w:t>д</w:t>
            </w:r>
            <w:r w:rsidRPr="00796D7B">
              <w:rPr>
                <w:sz w:val="23"/>
                <w:szCs w:val="23"/>
              </w:rPr>
              <w:t>вижные игры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F002F" w:rsidTr="0052113A">
        <w:trPr>
          <w:trHeight w:val="288"/>
        </w:trPr>
        <w:tc>
          <w:tcPr>
            <w:tcW w:w="515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CF002F" w:rsidRPr="00796D7B" w:rsidRDefault="00CF002F" w:rsidP="0052113A">
            <w:pPr>
              <w:pStyle w:val="Default"/>
              <w:ind w:left="-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Медицинское обследование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F002F" w:rsidTr="0052113A">
        <w:trPr>
          <w:trHeight w:val="238"/>
        </w:trPr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часов за 52 недели: 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468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936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002F" w:rsidRDefault="00CF002F" w:rsidP="005211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936</w:t>
            </w:r>
          </w:p>
        </w:tc>
      </w:tr>
      <w:tr w:rsidR="00CF002F" w:rsidTr="0052113A">
        <w:trPr>
          <w:trHeight w:val="383"/>
        </w:trPr>
        <w:tc>
          <w:tcPr>
            <w:tcW w:w="3652" w:type="dxa"/>
            <w:gridSpan w:val="2"/>
          </w:tcPr>
          <w:p w:rsidR="00CF002F" w:rsidRDefault="00CF002F" w:rsidP="005211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 них в спортивном лагере или по индивидуальному плану 6 недель: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36</w:t>
            </w:r>
          </w:p>
        </w:tc>
        <w:tc>
          <w:tcPr>
            <w:tcW w:w="850" w:type="dxa"/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54</w:t>
            </w:r>
          </w:p>
        </w:tc>
        <w:tc>
          <w:tcPr>
            <w:tcW w:w="709" w:type="dxa"/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72</w:t>
            </w:r>
          </w:p>
        </w:tc>
        <w:tc>
          <w:tcPr>
            <w:tcW w:w="709" w:type="dxa"/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72</w:t>
            </w:r>
          </w:p>
        </w:tc>
        <w:tc>
          <w:tcPr>
            <w:tcW w:w="850" w:type="dxa"/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108</w:t>
            </w:r>
          </w:p>
        </w:tc>
        <w:tc>
          <w:tcPr>
            <w:tcW w:w="851" w:type="dxa"/>
          </w:tcPr>
          <w:p w:rsidR="00CF002F" w:rsidRPr="00D55947" w:rsidRDefault="00CF002F" w:rsidP="005211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5947">
              <w:rPr>
                <w:b/>
                <w:sz w:val="23"/>
                <w:szCs w:val="23"/>
              </w:rPr>
              <w:t>108</w:t>
            </w:r>
          </w:p>
        </w:tc>
      </w:tr>
    </w:tbl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CF002F" w:rsidRDefault="00CF002F" w:rsidP="002E5E6C">
      <w:pPr>
        <w:jc w:val="center"/>
        <w:rPr>
          <w:b/>
          <w:sz w:val="28"/>
          <w:szCs w:val="28"/>
        </w:rPr>
      </w:pPr>
    </w:p>
    <w:p w:rsidR="00F1260A" w:rsidRPr="00CF002F" w:rsidRDefault="00F1260A" w:rsidP="002E5E6C">
      <w:pPr>
        <w:jc w:val="center"/>
        <w:rPr>
          <w:b/>
          <w:sz w:val="28"/>
          <w:szCs w:val="28"/>
        </w:rPr>
      </w:pPr>
    </w:p>
    <w:p w:rsidR="00A76D8C" w:rsidRPr="00F1260A" w:rsidRDefault="00A76D8C" w:rsidP="002E5E6C">
      <w:pPr>
        <w:jc w:val="center"/>
        <w:rPr>
          <w:b/>
          <w:sz w:val="28"/>
          <w:szCs w:val="28"/>
        </w:rPr>
      </w:pPr>
      <w:r w:rsidRPr="00F1260A">
        <w:rPr>
          <w:b/>
          <w:sz w:val="28"/>
          <w:szCs w:val="28"/>
        </w:rPr>
        <w:t>ПЛАН – ГРАФИК</w:t>
      </w:r>
    </w:p>
    <w:p w:rsidR="00A76D8C" w:rsidRPr="00F1260A" w:rsidRDefault="00A76D8C" w:rsidP="002E5E6C">
      <w:pPr>
        <w:jc w:val="center"/>
        <w:rPr>
          <w:b/>
          <w:sz w:val="28"/>
          <w:szCs w:val="28"/>
        </w:rPr>
      </w:pPr>
      <w:r w:rsidRPr="00F1260A">
        <w:rPr>
          <w:b/>
          <w:sz w:val="28"/>
          <w:szCs w:val="28"/>
        </w:rPr>
        <w:t>РАСПРЕДЕЛЕНИЯ УЧЕБНЫХ ЧАСОВ</w:t>
      </w:r>
    </w:p>
    <w:p w:rsidR="00A76D8C" w:rsidRPr="002E5E6C" w:rsidRDefault="00A76D8C" w:rsidP="002E5E6C">
      <w:pPr>
        <w:jc w:val="center"/>
        <w:rPr>
          <w:sz w:val="28"/>
          <w:szCs w:val="28"/>
        </w:rPr>
      </w:pPr>
      <w:r w:rsidRPr="002E5E6C">
        <w:rPr>
          <w:sz w:val="28"/>
          <w:szCs w:val="28"/>
        </w:rPr>
        <w:t xml:space="preserve">для групп начальной подготовки </w:t>
      </w:r>
      <w:r w:rsidR="0060139E" w:rsidRPr="002E5E6C">
        <w:rPr>
          <w:sz w:val="28"/>
          <w:szCs w:val="28"/>
        </w:rPr>
        <w:t>второго</w:t>
      </w:r>
      <w:r w:rsidRPr="002E5E6C">
        <w:rPr>
          <w:sz w:val="28"/>
          <w:szCs w:val="28"/>
        </w:rPr>
        <w:t xml:space="preserve"> года обучения</w:t>
      </w:r>
    </w:p>
    <w:p w:rsidR="00CF002F" w:rsidRPr="002E5E6C" w:rsidRDefault="00CF002F" w:rsidP="002E5E6C">
      <w:pPr>
        <w:jc w:val="center"/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837"/>
        <w:gridCol w:w="567"/>
        <w:gridCol w:w="496"/>
        <w:gridCol w:w="638"/>
        <w:gridCol w:w="605"/>
        <w:gridCol w:w="496"/>
        <w:gridCol w:w="496"/>
        <w:gridCol w:w="552"/>
        <w:gridCol w:w="563"/>
        <w:gridCol w:w="495"/>
        <w:gridCol w:w="6"/>
      </w:tblGrid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837" w:type="dxa"/>
          </w:tcPr>
          <w:p w:rsidR="00974C37" w:rsidRPr="002E5E6C" w:rsidRDefault="00974C37" w:rsidP="0052113A">
            <w:pPr>
              <w:jc w:val="both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часы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both"/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both"/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both"/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both"/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both"/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both"/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both"/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both"/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both"/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V</w:t>
            </w:r>
          </w:p>
        </w:tc>
      </w:tr>
      <w:tr w:rsidR="00974C37" w:rsidRPr="002E5E6C" w:rsidTr="0052113A">
        <w:trPr>
          <w:trHeight w:val="190"/>
        </w:trPr>
        <w:tc>
          <w:tcPr>
            <w:tcW w:w="4219" w:type="dxa"/>
          </w:tcPr>
          <w:p w:rsidR="00974C37" w:rsidRPr="00B24210" w:rsidRDefault="00974C37" w:rsidP="0052113A">
            <w:pPr>
              <w:jc w:val="both"/>
              <w:rPr>
                <w:b/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1</w:t>
            </w:r>
            <w:r w:rsidRPr="002E5E6C">
              <w:rPr>
                <w:sz w:val="28"/>
                <w:szCs w:val="28"/>
              </w:rPr>
              <w:t xml:space="preserve">. </w:t>
            </w:r>
            <w:r w:rsidRPr="002E5E6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837" w:type="dxa"/>
          </w:tcPr>
          <w:p w:rsidR="00974C37" w:rsidRPr="007A5D53" w:rsidRDefault="00974C37" w:rsidP="0052113A">
            <w:pPr>
              <w:jc w:val="center"/>
              <w:rPr>
                <w:b/>
                <w:sz w:val="28"/>
                <w:szCs w:val="28"/>
              </w:rPr>
            </w:pPr>
            <w:r w:rsidRPr="007A5D5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1. Гигиена и самоконтроль</w:t>
            </w:r>
          </w:p>
        </w:tc>
        <w:tc>
          <w:tcPr>
            <w:tcW w:w="837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2. Техника безопасности</w:t>
            </w:r>
          </w:p>
        </w:tc>
        <w:tc>
          <w:tcPr>
            <w:tcW w:w="837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3. История развития</w:t>
            </w:r>
          </w:p>
        </w:tc>
        <w:tc>
          <w:tcPr>
            <w:tcW w:w="837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4.Инвентарь и оборудование</w:t>
            </w:r>
          </w:p>
        </w:tc>
        <w:tc>
          <w:tcPr>
            <w:tcW w:w="837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b/>
                <w:sz w:val="28"/>
                <w:szCs w:val="28"/>
              </w:rPr>
            </w:pPr>
            <w:r w:rsidRPr="002E5E6C">
              <w:rPr>
                <w:b/>
                <w:sz w:val="28"/>
                <w:szCs w:val="28"/>
              </w:rPr>
              <w:t>2. Практика</w:t>
            </w:r>
          </w:p>
        </w:tc>
        <w:tc>
          <w:tcPr>
            <w:tcW w:w="837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color w:val="000000"/>
                <w:sz w:val="28"/>
                <w:szCs w:val="28"/>
              </w:rPr>
            </w:pPr>
            <w:r w:rsidRPr="002E5E6C">
              <w:rPr>
                <w:color w:val="000000"/>
                <w:sz w:val="28"/>
                <w:szCs w:val="28"/>
              </w:rPr>
              <w:t>1. ОФП</w:t>
            </w:r>
          </w:p>
        </w:tc>
        <w:tc>
          <w:tcPr>
            <w:tcW w:w="837" w:type="dxa"/>
          </w:tcPr>
          <w:p w:rsidR="00974C37" w:rsidRPr="007A5D53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 w:rsidRPr="007A5D53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color w:val="000000"/>
                <w:sz w:val="28"/>
                <w:szCs w:val="28"/>
              </w:rPr>
            </w:pPr>
            <w:r w:rsidRPr="002E5E6C">
              <w:rPr>
                <w:color w:val="000000"/>
                <w:sz w:val="28"/>
                <w:szCs w:val="28"/>
              </w:rPr>
              <w:t>2. СФП</w:t>
            </w:r>
          </w:p>
        </w:tc>
        <w:tc>
          <w:tcPr>
            <w:tcW w:w="837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color w:val="000000"/>
                <w:sz w:val="28"/>
                <w:szCs w:val="28"/>
              </w:rPr>
            </w:pPr>
            <w:r w:rsidRPr="002E5E6C">
              <w:rPr>
                <w:color w:val="000000"/>
                <w:sz w:val="28"/>
                <w:szCs w:val="28"/>
              </w:rPr>
              <w:t>3.Техническая подготовка</w:t>
            </w:r>
          </w:p>
        </w:tc>
        <w:tc>
          <w:tcPr>
            <w:tcW w:w="837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color w:val="000000"/>
                <w:sz w:val="28"/>
                <w:szCs w:val="28"/>
              </w:rPr>
            </w:pPr>
            <w:r w:rsidRPr="002E5E6C">
              <w:rPr>
                <w:color w:val="000000"/>
                <w:sz w:val="28"/>
                <w:szCs w:val="28"/>
              </w:rPr>
              <w:t>4.</w:t>
            </w:r>
            <w:proofErr w:type="gramStart"/>
            <w:r w:rsidRPr="002E5E6C">
              <w:rPr>
                <w:color w:val="000000"/>
                <w:sz w:val="28"/>
                <w:szCs w:val="28"/>
              </w:rPr>
              <w:t>Тактическая</w:t>
            </w:r>
            <w:proofErr w:type="gramEnd"/>
            <w:r w:rsidRPr="002E5E6C">
              <w:rPr>
                <w:color w:val="000000"/>
                <w:sz w:val="28"/>
                <w:szCs w:val="28"/>
              </w:rPr>
              <w:t>, психологическая подготовка, медико-восстановительные мероприятия</w:t>
            </w:r>
          </w:p>
        </w:tc>
        <w:tc>
          <w:tcPr>
            <w:tcW w:w="837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color w:val="000000"/>
                <w:sz w:val="28"/>
                <w:szCs w:val="28"/>
              </w:rPr>
            </w:pPr>
            <w:r w:rsidRPr="002E5E6C">
              <w:rPr>
                <w:color w:val="000000"/>
                <w:sz w:val="28"/>
                <w:szCs w:val="28"/>
              </w:rPr>
              <w:t>5. Технико-тактическая (инт</w:t>
            </w:r>
            <w:r w:rsidRPr="002E5E6C">
              <w:rPr>
                <w:color w:val="000000"/>
                <w:sz w:val="28"/>
                <w:szCs w:val="28"/>
              </w:rPr>
              <w:t>е</w:t>
            </w:r>
            <w:r w:rsidRPr="002E5E6C">
              <w:rPr>
                <w:color w:val="000000"/>
                <w:sz w:val="28"/>
                <w:szCs w:val="28"/>
              </w:rPr>
              <w:t>гральная) подготовка</w:t>
            </w:r>
          </w:p>
        </w:tc>
        <w:tc>
          <w:tcPr>
            <w:tcW w:w="837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4C37" w:rsidRPr="002E5E6C" w:rsidTr="0052113A">
        <w:trPr>
          <w:gridAfter w:val="1"/>
          <w:wAfter w:w="6" w:type="dxa"/>
        </w:trPr>
        <w:tc>
          <w:tcPr>
            <w:tcW w:w="4219" w:type="dxa"/>
          </w:tcPr>
          <w:p w:rsidR="00974C37" w:rsidRPr="002E5E6C" w:rsidRDefault="00974C37" w:rsidP="0052113A">
            <w:pPr>
              <w:rPr>
                <w:color w:val="000000"/>
                <w:sz w:val="28"/>
                <w:szCs w:val="28"/>
              </w:rPr>
            </w:pPr>
            <w:r w:rsidRPr="002E5E6C">
              <w:rPr>
                <w:color w:val="000000"/>
                <w:sz w:val="28"/>
                <w:szCs w:val="28"/>
              </w:rPr>
              <w:t>6. Участие в соревнованиях и судейская практика</w:t>
            </w:r>
          </w:p>
        </w:tc>
        <w:tc>
          <w:tcPr>
            <w:tcW w:w="5745" w:type="dxa"/>
            <w:gridSpan w:val="10"/>
          </w:tcPr>
          <w:p w:rsidR="00974C37" w:rsidRPr="002E5E6C" w:rsidRDefault="00974C37" w:rsidP="0052113A">
            <w:pPr>
              <w:rPr>
                <w:color w:val="000000"/>
                <w:sz w:val="28"/>
                <w:szCs w:val="28"/>
              </w:rPr>
            </w:pPr>
            <w:r w:rsidRPr="002E5E6C">
              <w:rPr>
                <w:color w:val="000000"/>
                <w:sz w:val="28"/>
                <w:szCs w:val="28"/>
              </w:rPr>
              <w:t>По плану спортивно-массовых мероприятий</w:t>
            </w: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color w:val="000000"/>
                <w:sz w:val="28"/>
                <w:szCs w:val="28"/>
              </w:rPr>
            </w:pPr>
            <w:r w:rsidRPr="002E5E6C">
              <w:rPr>
                <w:color w:val="000000"/>
                <w:sz w:val="28"/>
                <w:szCs w:val="28"/>
              </w:rPr>
              <w:t>7. Контрольные испытания</w:t>
            </w:r>
          </w:p>
        </w:tc>
        <w:tc>
          <w:tcPr>
            <w:tcW w:w="837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974C37" w:rsidRPr="002E5E6C" w:rsidRDefault="00974C37" w:rsidP="00521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74C37" w:rsidRPr="002E5E6C" w:rsidTr="0052113A">
        <w:tc>
          <w:tcPr>
            <w:tcW w:w="4219" w:type="dxa"/>
          </w:tcPr>
          <w:p w:rsidR="00974C37" w:rsidRPr="002E5E6C" w:rsidRDefault="00974C37" w:rsidP="005211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37" w:type="dxa"/>
          </w:tcPr>
          <w:p w:rsidR="00974C37" w:rsidRPr="00E05AC4" w:rsidRDefault="00974C37" w:rsidP="0052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5AC4">
              <w:rPr>
                <w:b/>
                <w:color w:val="000000"/>
                <w:sz w:val="28"/>
                <w:szCs w:val="28"/>
              </w:rPr>
              <w:t>333</w:t>
            </w:r>
          </w:p>
        </w:tc>
        <w:tc>
          <w:tcPr>
            <w:tcW w:w="567" w:type="dxa"/>
          </w:tcPr>
          <w:p w:rsidR="00974C37" w:rsidRPr="00E05AC4" w:rsidRDefault="00974C37" w:rsidP="0052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5AC4"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" w:type="dxa"/>
          </w:tcPr>
          <w:p w:rsidR="00974C37" w:rsidRPr="00E05AC4" w:rsidRDefault="00974C37" w:rsidP="0052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5AC4"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638" w:type="dxa"/>
          </w:tcPr>
          <w:p w:rsidR="00974C37" w:rsidRPr="00E05AC4" w:rsidRDefault="00974C37" w:rsidP="0052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5AC4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605" w:type="dxa"/>
          </w:tcPr>
          <w:p w:rsidR="00974C37" w:rsidRPr="00E05AC4" w:rsidRDefault="00974C37" w:rsidP="0052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5AC4"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496" w:type="dxa"/>
          </w:tcPr>
          <w:p w:rsidR="00974C37" w:rsidRPr="001C5052" w:rsidRDefault="00974C37" w:rsidP="0052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5052"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974C37" w:rsidRPr="001C5052" w:rsidRDefault="00974C37" w:rsidP="0052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5052"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2" w:type="dxa"/>
          </w:tcPr>
          <w:p w:rsidR="00974C37" w:rsidRPr="001C5052" w:rsidRDefault="00974C37" w:rsidP="0052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5052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3" w:type="dxa"/>
          </w:tcPr>
          <w:p w:rsidR="00974C37" w:rsidRPr="001C5052" w:rsidRDefault="00974C37" w:rsidP="0052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5052"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501" w:type="dxa"/>
            <w:gridSpan w:val="2"/>
          </w:tcPr>
          <w:p w:rsidR="00974C37" w:rsidRPr="001C5052" w:rsidRDefault="00974C37" w:rsidP="0052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5052">
              <w:rPr>
                <w:b/>
                <w:color w:val="000000"/>
                <w:sz w:val="28"/>
                <w:szCs w:val="28"/>
              </w:rPr>
              <w:t>39</w:t>
            </w:r>
          </w:p>
        </w:tc>
      </w:tr>
    </w:tbl>
    <w:p w:rsidR="00B6008D" w:rsidRPr="002E5E6C" w:rsidRDefault="00B6008D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DE510F" w:rsidRPr="002E5E6C" w:rsidRDefault="00DE510F" w:rsidP="002E5E6C">
      <w:pPr>
        <w:jc w:val="center"/>
        <w:rPr>
          <w:b/>
          <w:sz w:val="28"/>
          <w:szCs w:val="28"/>
        </w:rPr>
      </w:pPr>
    </w:p>
    <w:p w:rsidR="00417ED7" w:rsidRPr="002E5E6C" w:rsidRDefault="00417ED7" w:rsidP="002E5E6C">
      <w:pPr>
        <w:jc w:val="center"/>
        <w:rPr>
          <w:b/>
          <w:sz w:val="28"/>
          <w:szCs w:val="28"/>
        </w:rPr>
        <w:sectPr w:rsidR="00417ED7" w:rsidRPr="002E5E6C" w:rsidSect="002E5E6C">
          <w:footerReference w:type="default" r:id="rId9"/>
          <w:pgSz w:w="11906" w:h="16838"/>
          <w:pgMar w:top="567" w:right="567" w:bottom="567" w:left="1276" w:header="709" w:footer="709" w:gutter="0"/>
          <w:cols w:space="708"/>
          <w:titlePg/>
          <w:docGrid w:linePitch="360"/>
        </w:sectPr>
      </w:pPr>
    </w:p>
    <w:p w:rsidR="00A76D8C" w:rsidRPr="002E5E6C" w:rsidRDefault="00A76D8C" w:rsidP="002E5E6C">
      <w:pPr>
        <w:jc w:val="center"/>
        <w:rPr>
          <w:b/>
          <w:sz w:val="28"/>
          <w:szCs w:val="28"/>
        </w:rPr>
      </w:pPr>
    </w:p>
    <w:p w:rsidR="00F1260A" w:rsidRDefault="00F1260A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  <w:r w:rsidRPr="002E5E6C">
        <w:rPr>
          <w:b/>
          <w:sz w:val="28"/>
          <w:szCs w:val="28"/>
        </w:rPr>
        <w:t xml:space="preserve"> учебно-тренировочных занятий </w:t>
      </w:r>
    </w:p>
    <w:p w:rsidR="00B6008D" w:rsidRDefault="00F1260A" w:rsidP="002E5E6C">
      <w:pPr>
        <w:jc w:val="center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t xml:space="preserve">для групп начальной подготовки 2 года обучения </w:t>
      </w:r>
    </w:p>
    <w:p w:rsidR="00F1260A" w:rsidRPr="002E5E6C" w:rsidRDefault="00F1260A" w:rsidP="002E5E6C">
      <w:pPr>
        <w:jc w:val="center"/>
        <w:rPr>
          <w:b/>
          <w:sz w:val="28"/>
          <w:szCs w:val="28"/>
        </w:rPr>
      </w:pPr>
    </w:p>
    <w:tbl>
      <w:tblPr>
        <w:tblStyle w:val="a3"/>
        <w:tblW w:w="16510" w:type="dxa"/>
        <w:tblInd w:w="-176" w:type="dxa"/>
        <w:tblLayout w:type="fixed"/>
        <w:tblLook w:val="04A0"/>
      </w:tblPr>
      <w:tblGrid>
        <w:gridCol w:w="352"/>
        <w:gridCol w:w="216"/>
        <w:gridCol w:w="352"/>
        <w:gridCol w:w="292"/>
        <w:gridCol w:w="363"/>
        <w:gridCol w:w="363"/>
        <w:gridCol w:w="364"/>
        <w:gridCol w:w="364"/>
        <w:gridCol w:w="364"/>
        <w:gridCol w:w="364"/>
        <w:gridCol w:w="364"/>
        <w:gridCol w:w="364"/>
        <w:gridCol w:w="25"/>
        <w:gridCol w:w="326"/>
        <w:gridCol w:w="13"/>
        <w:gridCol w:w="313"/>
        <w:gridCol w:w="51"/>
        <w:gridCol w:w="275"/>
        <w:gridCol w:w="89"/>
        <w:gridCol w:w="237"/>
        <w:gridCol w:w="127"/>
        <w:gridCol w:w="199"/>
        <w:gridCol w:w="165"/>
        <w:gridCol w:w="161"/>
        <w:gridCol w:w="203"/>
        <w:gridCol w:w="123"/>
        <w:gridCol w:w="241"/>
        <w:gridCol w:w="84"/>
        <w:gridCol w:w="280"/>
        <w:gridCol w:w="44"/>
        <w:gridCol w:w="320"/>
        <w:gridCol w:w="104"/>
        <w:gridCol w:w="260"/>
        <w:gridCol w:w="172"/>
        <w:gridCol w:w="192"/>
        <w:gridCol w:w="116"/>
        <w:gridCol w:w="248"/>
        <w:gridCol w:w="70"/>
        <w:gridCol w:w="294"/>
        <w:gridCol w:w="24"/>
        <w:gridCol w:w="318"/>
        <w:gridCol w:w="22"/>
        <w:gridCol w:w="296"/>
        <w:gridCol w:w="68"/>
        <w:gridCol w:w="250"/>
        <w:gridCol w:w="114"/>
        <w:gridCol w:w="204"/>
        <w:gridCol w:w="160"/>
        <w:gridCol w:w="158"/>
        <w:gridCol w:w="206"/>
        <w:gridCol w:w="112"/>
        <w:gridCol w:w="252"/>
        <w:gridCol w:w="66"/>
        <w:gridCol w:w="298"/>
        <w:gridCol w:w="20"/>
        <w:gridCol w:w="318"/>
        <w:gridCol w:w="26"/>
        <w:gridCol w:w="292"/>
        <w:gridCol w:w="72"/>
        <w:gridCol w:w="246"/>
        <w:gridCol w:w="118"/>
        <w:gridCol w:w="200"/>
        <w:gridCol w:w="164"/>
        <w:gridCol w:w="154"/>
        <w:gridCol w:w="210"/>
        <w:gridCol w:w="108"/>
        <w:gridCol w:w="256"/>
        <w:gridCol w:w="62"/>
        <w:gridCol w:w="302"/>
        <w:gridCol w:w="16"/>
        <w:gridCol w:w="318"/>
        <w:gridCol w:w="30"/>
        <w:gridCol w:w="288"/>
        <w:gridCol w:w="76"/>
        <w:gridCol w:w="242"/>
        <w:gridCol w:w="122"/>
        <w:gridCol w:w="196"/>
        <w:gridCol w:w="168"/>
        <w:gridCol w:w="150"/>
        <w:gridCol w:w="214"/>
        <w:gridCol w:w="104"/>
        <w:gridCol w:w="260"/>
        <w:gridCol w:w="58"/>
        <w:gridCol w:w="306"/>
        <w:gridCol w:w="12"/>
        <w:gridCol w:w="352"/>
      </w:tblGrid>
      <w:tr w:rsidR="00B6008D" w:rsidRPr="002E5E6C" w:rsidTr="002B7581">
        <w:trPr>
          <w:gridAfter w:val="1"/>
        </w:trPr>
        <w:tc>
          <w:tcPr>
            <w:tcW w:w="568" w:type="dxa"/>
            <w:gridSpan w:val="2"/>
            <w:vMerge w:val="restart"/>
          </w:tcPr>
          <w:p w:rsidR="00B6008D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№</w:t>
            </w:r>
          </w:p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79" w:type="dxa"/>
            <w:gridSpan w:val="11"/>
            <w:vMerge w:val="restart"/>
          </w:tcPr>
          <w:p w:rsidR="00B6008D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Содержание</w:t>
            </w:r>
          </w:p>
        </w:tc>
        <w:tc>
          <w:tcPr>
            <w:tcW w:w="12363" w:type="dxa"/>
            <w:gridSpan w:val="72"/>
          </w:tcPr>
          <w:p w:rsidR="00B6008D" w:rsidRPr="002E5E6C" w:rsidRDefault="00B4140E" w:rsidP="002E5E6C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Номера занятий</w:t>
            </w:r>
          </w:p>
        </w:tc>
      </w:tr>
      <w:tr w:rsidR="00DF68C0" w:rsidRPr="002E5E6C" w:rsidTr="002B7581">
        <w:trPr>
          <w:gridAfter w:val="1"/>
        </w:trPr>
        <w:tc>
          <w:tcPr>
            <w:tcW w:w="568" w:type="dxa"/>
            <w:gridSpan w:val="2"/>
            <w:vMerge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</w:p>
        </w:tc>
        <w:tc>
          <w:tcPr>
            <w:tcW w:w="3579" w:type="dxa"/>
            <w:gridSpan w:val="11"/>
            <w:vMerge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</w:t>
            </w: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</w:t>
            </w: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</w:t>
            </w: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</w:t>
            </w: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</w:t>
            </w:r>
          </w:p>
        </w:tc>
        <w:tc>
          <w:tcPr>
            <w:tcW w:w="326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</w:t>
            </w:r>
          </w:p>
        </w:tc>
        <w:tc>
          <w:tcPr>
            <w:tcW w:w="325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</w:t>
            </w:r>
          </w:p>
        </w:tc>
        <w:tc>
          <w:tcPr>
            <w:tcW w:w="324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</w:t>
            </w:r>
          </w:p>
        </w:tc>
        <w:tc>
          <w:tcPr>
            <w:tcW w:w="424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</w:t>
            </w:r>
          </w:p>
        </w:tc>
        <w:tc>
          <w:tcPr>
            <w:tcW w:w="432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11</w:t>
            </w:r>
          </w:p>
        </w:tc>
        <w:tc>
          <w:tcPr>
            <w:tcW w:w="30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12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13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14</w:t>
            </w:r>
          </w:p>
        </w:tc>
        <w:tc>
          <w:tcPr>
            <w:tcW w:w="318" w:type="dxa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15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16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17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18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19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20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21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22</w:t>
            </w:r>
          </w:p>
        </w:tc>
        <w:tc>
          <w:tcPr>
            <w:tcW w:w="318" w:type="dxa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23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24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25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26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27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28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29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30</w:t>
            </w:r>
          </w:p>
        </w:tc>
        <w:tc>
          <w:tcPr>
            <w:tcW w:w="318" w:type="dxa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31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32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33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34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35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36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37</w:t>
            </w:r>
          </w:p>
        </w:tc>
        <w:tc>
          <w:tcPr>
            <w:tcW w:w="318" w:type="dxa"/>
            <w:gridSpan w:val="2"/>
          </w:tcPr>
          <w:p w:rsidR="00B6008D" w:rsidRPr="002E5E6C" w:rsidRDefault="00B6008D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38</w:t>
            </w:r>
          </w:p>
        </w:tc>
      </w:tr>
      <w:tr w:rsidR="00DF68C0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Гигиена и самоконтроль</w:t>
            </w: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</w:tr>
      <w:tr w:rsidR="00DF68C0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</w:tr>
      <w:tr w:rsidR="00DF68C0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История развития</w:t>
            </w: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DF68C0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Инвентарь и оборудование</w:t>
            </w: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</w:tr>
      <w:tr w:rsidR="00B4140E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Общеразвивающие упра</w:t>
            </w:r>
            <w:r w:rsidRPr="002E5E6C">
              <w:rPr>
                <w:sz w:val="28"/>
                <w:szCs w:val="28"/>
              </w:rPr>
              <w:t>ж</w:t>
            </w:r>
            <w:r w:rsidRPr="002E5E6C">
              <w:rPr>
                <w:sz w:val="28"/>
                <w:szCs w:val="28"/>
              </w:rPr>
              <w:t>нения</w:t>
            </w: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  <w:lang w:val="en-US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B4140E" w:rsidRPr="002E5E6C" w:rsidTr="002B7581">
        <w:trPr>
          <w:gridAfter w:val="1"/>
        </w:trPr>
        <w:tc>
          <w:tcPr>
            <w:tcW w:w="56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</w:t>
            </w:r>
          </w:p>
        </w:tc>
        <w:tc>
          <w:tcPr>
            <w:tcW w:w="3579" w:type="dxa"/>
            <w:gridSpan w:val="11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Подготовительные упра</w:t>
            </w:r>
            <w:r w:rsidRPr="002E5E6C">
              <w:rPr>
                <w:sz w:val="28"/>
                <w:szCs w:val="28"/>
              </w:rPr>
              <w:t>ж</w:t>
            </w:r>
            <w:r w:rsidRPr="002E5E6C">
              <w:rPr>
                <w:sz w:val="28"/>
                <w:szCs w:val="28"/>
              </w:rPr>
              <w:t>нения</w:t>
            </w:r>
          </w:p>
        </w:tc>
        <w:tc>
          <w:tcPr>
            <w:tcW w:w="326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5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24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32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B4140E" w:rsidRPr="002E5E6C" w:rsidRDefault="00B4140E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</w:t>
            </w:r>
          </w:p>
        </w:tc>
        <w:tc>
          <w:tcPr>
            <w:tcW w:w="3579" w:type="dxa"/>
            <w:gridSpan w:val="11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Передача двумя руками сверху  назад</w:t>
            </w: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</w:t>
            </w:r>
          </w:p>
        </w:tc>
        <w:tc>
          <w:tcPr>
            <w:tcW w:w="3579" w:type="dxa"/>
            <w:gridSpan w:val="11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Отбивание мяча у сетки, в прыжке и над собой</w:t>
            </w: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</w:t>
            </w:r>
          </w:p>
        </w:tc>
        <w:tc>
          <w:tcPr>
            <w:tcW w:w="3579" w:type="dxa"/>
            <w:gridSpan w:val="11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Прием мяча двумя руками  сверху в падении</w:t>
            </w: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</w:t>
            </w:r>
          </w:p>
        </w:tc>
        <w:tc>
          <w:tcPr>
            <w:tcW w:w="3579" w:type="dxa"/>
            <w:gridSpan w:val="11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 xml:space="preserve">Верхняя прямая подача </w:t>
            </w: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11</w:t>
            </w:r>
          </w:p>
        </w:tc>
        <w:tc>
          <w:tcPr>
            <w:tcW w:w="3579" w:type="dxa"/>
            <w:gridSpan w:val="11"/>
          </w:tcPr>
          <w:p w:rsidR="00CD3515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Верхняя прямая подача в прыжке</w:t>
            </w: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12</w:t>
            </w:r>
          </w:p>
        </w:tc>
        <w:tc>
          <w:tcPr>
            <w:tcW w:w="3579" w:type="dxa"/>
            <w:gridSpan w:val="11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Прямой  нападающий удар</w:t>
            </w: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</w:tr>
      <w:tr w:rsidR="005F4BC1" w:rsidRPr="002E5E6C" w:rsidTr="002B7581">
        <w:trPr>
          <w:gridAfter w:val="1"/>
        </w:trPr>
        <w:tc>
          <w:tcPr>
            <w:tcW w:w="56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13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Блокирование</w:t>
            </w:r>
          </w:p>
        </w:tc>
        <w:tc>
          <w:tcPr>
            <w:tcW w:w="326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5F4BC1" w:rsidRPr="002E5E6C" w:rsidRDefault="005F4BC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14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Индивидуальные тактич</w:t>
            </w:r>
            <w:r w:rsidRPr="002E5E6C">
              <w:rPr>
                <w:sz w:val="28"/>
                <w:szCs w:val="28"/>
              </w:rPr>
              <w:t>е</w:t>
            </w:r>
            <w:r w:rsidRPr="002E5E6C">
              <w:rPr>
                <w:sz w:val="28"/>
                <w:szCs w:val="28"/>
              </w:rPr>
              <w:t>ские действия в нападении</w:t>
            </w: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15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Индивидуальные тактич</w:t>
            </w:r>
            <w:r w:rsidRPr="002E5E6C">
              <w:rPr>
                <w:sz w:val="28"/>
                <w:szCs w:val="28"/>
              </w:rPr>
              <w:t>е</w:t>
            </w:r>
            <w:r w:rsidRPr="002E5E6C">
              <w:rPr>
                <w:sz w:val="28"/>
                <w:szCs w:val="28"/>
              </w:rPr>
              <w:t>ские действия в защите</w:t>
            </w: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Групповые тактические действия в нападении</w:t>
            </w: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17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Групповые тактические действия в защите</w:t>
            </w: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18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Командные тактические действия в нападении</w:t>
            </w: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19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Командные тактические действия в защите</w:t>
            </w: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20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Чередование тактических действий</w:t>
            </w: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21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Подготовительные игры</w:t>
            </w: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22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Учебные игры в волейбол</w:t>
            </w: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23</w:t>
            </w:r>
          </w:p>
        </w:tc>
        <w:tc>
          <w:tcPr>
            <w:tcW w:w="3579" w:type="dxa"/>
            <w:gridSpan w:val="11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 xml:space="preserve">Контрольные испытания </w:t>
            </w:r>
          </w:p>
        </w:tc>
        <w:tc>
          <w:tcPr>
            <w:tcW w:w="326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rPr>
          <w:gridAfter w:val="1"/>
        </w:trPr>
        <w:tc>
          <w:tcPr>
            <w:tcW w:w="16510" w:type="dxa"/>
            <w:gridSpan w:val="85"/>
            <w:tcBorders>
              <w:left w:val="nil"/>
              <w:right w:val="nil"/>
            </w:tcBorders>
          </w:tcPr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Default="002B7581" w:rsidP="002E5E6C">
            <w:pPr>
              <w:jc w:val="center"/>
              <w:rPr>
                <w:sz w:val="28"/>
                <w:szCs w:val="28"/>
              </w:rPr>
            </w:pPr>
          </w:p>
          <w:p w:rsidR="002B7581" w:rsidRPr="002E5E6C" w:rsidRDefault="002B7581" w:rsidP="002E5E6C">
            <w:pPr>
              <w:jc w:val="center"/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After w:val="1"/>
        </w:trPr>
        <w:tc>
          <w:tcPr>
            <w:tcW w:w="568" w:type="dxa"/>
            <w:gridSpan w:val="2"/>
            <w:vMerge w:val="restart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5942" w:type="dxa"/>
            <w:gridSpan w:val="83"/>
          </w:tcPr>
          <w:p w:rsidR="00CD3515" w:rsidRPr="002E5E6C" w:rsidRDefault="00CD3515" w:rsidP="002E5E6C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Номера занятий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  <w:vMerge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39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40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41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42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43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44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45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46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47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48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49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50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51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52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53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54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55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56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57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58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59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60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61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62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63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64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65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66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67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68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69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70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71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72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73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74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75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76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77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78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79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80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81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82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11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12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13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14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15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16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17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18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19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20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21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22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  <w:tr w:rsidR="00CD3515" w:rsidRPr="002E5E6C" w:rsidTr="002B7581">
        <w:trPr>
          <w:gridBefore w:val="1"/>
        </w:trPr>
        <w:tc>
          <w:tcPr>
            <w:tcW w:w="568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23</w:t>
            </w:r>
          </w:p>
        </w:tc>
        <w:tc>
          <w:tcPr>
            <w:tcW w:w="292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3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CD3515" w:rsidRPr="002E5E6C" w:rsidRDefault="00CD3515" w:rsidP="002E5E6C">
            <w:pPr>
              <w:rPr>
                <w:sz w:val="28"/>
                <w:szCs w:val="28"/>
              </w:rPr>
            </w:pPr>
          </w:p>
        </w:tc>
      </w:tr>
    </w:tbl>
    <w:p w:rsidR="00211304" w:rsidRPr="002E5E6C" w:rsidRDefault="00211304" w:rsidP="002E5E6C">
      <w:pPr>
        <w:rPr>
          <w:sz w:val="28"/>
          <w:szCs w:val="28"/>
        </w:rPr>
      </w:pPr>
    </w:p>
    <w:p w:rsidR="00DF68C0" w:rsidRDefault="00DF68C0" w:rsidP="002E5E6C">
      <w:pPr>
        <w:rPr>
          <w:sz w:val="28"/>
          <w:szCs w:val="28"/>
        </w:rPr>
      </w:pPr>
    </w:p>
    <w:p w:rsidR="002B7581" w:rsidRDefault="002B7581" w:rsidP="002E5E6C">
      <w:pPr>
        <w:rPr>
          <w:sz w:val="28"/>
          <w:szCs w:val="28"/>
        </w:rPr>
      </w:pPr>
    </w:p>
    <w:p w:rsidR="002B7581" w:rsidRDefault="002B7581" w:rsidP="002E5E6C">
      <w:pPr>
        <w:rPr>
          <w:sz w:val="28"/>
          <w:szCs w:val="28"/>
        </w:rPr>
      </w:pPr>
    </w:p>
    <w:p w:rsidR="002B7581" w:rsidRPr="002E5E6C" w:rsidRDefault="002B7581" w:rsidP="002E5E6C">
      <w:pPr>
        <w:rPr>
          <w:sz w:val="28"/>
          <w:szCs w:val="28"/>
        </w:rPr>
      </w:pP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568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42"/>
      </w:tblGrid>
      <w:tr w:rsidR="002B7581" w:rsidRPr="002E5E6C" w:rsidTr="002B7581">
        <w:tc>
          <w:tcPr>
            <w:tcW w:w="568" w:type="dxa"/>
            <w:vMerge w:val="restart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№</w:t>
            </w:r>
          </w:p>
        </w:tc>
        <w:tc>
          <w:tcPr>
            <w:tcW w:w="10631" w:type="dxa"/>
            <w:gridSpan w:val="29"/>
          </w:tcPr>
          <w:p w:rsidR="002B7581" w:rsidRPr="002E5E6C" w:rsidRDefault="002B7581" w:rsidP="002E5E6C">
            <w:pPr>
              <w:jc w:val="center"/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Номера занятий</w:t>
            </w:r>
          </w:p>
        </w:tc>
      </w:tr>
      <w:tr w:rsidR="002B7581" w:rsidRPr="002E5E6C" w:rsidTr="002B7581">
        <w:tc>
          <w:tcPr>
            <w:tcW w:w="568" w:type="dxa"/>
            <w:vMerge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83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84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85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86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87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88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89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90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91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92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93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94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95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96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97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98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99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100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101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102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103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104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105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106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107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108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109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110</w:t>
            </w: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111</w:t>
            </w: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5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6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7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8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9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10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11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12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13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14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15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16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17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18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19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20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21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proofErr w:type="spellStart"/>
            <w:r w:rsidRPr="002E5E6C"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22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  <w:tr w:rsidR="002B7581" w:rsidRPr="002E5E6C" w:rsidTr="002B7581">
        <w:tc>
          <w:tcPr>
            <w:tcW w:w="568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>23</w:t>
            </w: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2B7581" w:rsidRPr="002E5E6C" w:rsidRDefault="002B7581" w:rsidP="002E5E6C">
            <w:pPr>
              <w:rPr>
                <w:sz w:val="28"/>
                <w:szCs w:val="28"/>
              </w:rPr>
            </w:pPr>
          </w:p>
        </w:tc>
      </w:tr>
    </w:tbl>
    <w:p w:rsidR="00417ED7" w:rsidRPr="002E5E6C" w:rsidRDefault="00417ED7" w:rsidP="002E5E6C">
      <w:pPr>
        <w:rPr>
          <w:sz w:val="28"/>
          <w:szCs w:val="28"/>
        </w:rPr>
      </w:pPr>
    </w:p>
    <w:p w:rsidR="00417ED7" w:rsidRPr="002E5E6C" w:rsidRDefault="00417ED7" w:rsidP="002E5E6C">
      <w:pPr>
        <w:rPr>
          <w:sz w:val="28"/>
          <w:szCs w:val="28"/>
        </w:rPr>
      </w:pPr>
    </w:p>
    <w:p w:rsidR="00417ED7" w:rsidRPr="002E5E6C" w:rsidRDefault="00417ED7" w:rsidP="002E5E6C">
      <w:pPr>
        <w:rPr>
          <w:sz w:val="28"/>
          <w:szCs w:val="28"/>
        </w:rPr>
        <w:sectPr w:rsidR="00417ED7" w:rsidRPr="002E5E6C" w:rsidSect="00417ED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17ED7" w:rsidRPr="002E5E6C" w:rsidRDefault="00417ED7" w:rsidP="002E5E6C">
      <w:pPr>
        <w:jc w:val="center"/>
        <w:rPr>
          <w:b/>
          <w:sz w:val="28"/>
          <w:szCs w:val="28"/>
        </w:rPr>
      </w:pPr>
    </w:p>
    <w:p w:rsidR="00417ED7" w:rsidRPr="00974C37" w:rsidRDefault="00974C37" w:rsidP="002E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III.</w:t>
      </w:r>
      <w:r>
        <w:rPr>
          <w:b/>
          <w:sz w:val="28"/>
          <w:szCs w:val="28"/>
        </w:rPr>
        <w:t xml:space="preserve"> МЕТОДИЧЕСКАЯ ЧАСТЬ</w:t>
      </w:r>
    </w:p>
    <w:p w:rsidR="00974C37" w:rsidRDefault="00974C37" w:rsidP="002E5E6C">
      <w:pPr>
        <w:jc w:val="center"/>
        <w:rPr>
          <w:b/>
          <w:sz w:val="28"/>
          <w:szCs w:val="28"/>
        </w:rPr>
      </w:pPr>
    </w:p>
    <w:p w:rsidR="00974C37" w:rsidRDefault="00417ED7" w:rsidP="002E5E6C">
      <w:pPr>
        <w:jc w:val="center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t xml:space="preserve">Содержание учебно-тренировочного процесса </w:t>
      </w:r>
    </w:p>
    <w:p w:rsidR="00417ED7" w:rsidRPr="002E5E6C" w:rsidRDefault="00417ED7" w:rsidP="002E5E6C">
      <w:pPr>
        <w:jc w:val="center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t xml:space="preserve">групп начальной подготовки </w:t>
      </w:r>
      <w:r w:rsidR="0060139E" w:rsidRPr="002E5E6C">
        <w:rPr>
          <w:b/>
          <w:sz w:val="28"/>
          <w:szCs w:val="28"/>
        </w:rPr>
        <w:t>второго года обучения (НП-2</w:t>
      </w:r>
      <w:r w:rsidRPr="002E5E6C">
        <w:rPr>
          <w:b/>
          <w:sz w:val="28"/>
          <w:szCs w:val="28"/>
        </w:rPr>
        <w:t>)</w:t>
      </w:r>
    </w:p>
    <w:p w:rsidR="00417ED7" w:rsidRPr="002E5E6C" w:rsidRDefault="00417ED7" w:rsidP="00974C37">
      <w:pPr>
        <w:ind w:firstLine="709"/>
        <w:jc w:val="both"/>
        <w:rPr>
          <w:b/>
          <w:sz w:val="28"/>
          <w:szCs w:val="28"/>
        </w:rPr>
      </w:pP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ТЕХНИЧЕСКАЯ ПОДГОТОВКА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2E5E6C">
        <w:rPr>
          <w:i/>
          <w:iCs/>
          <w:sz w:val="28"/>
          <w:szCs w:val="28"/>
          <w:u w:val="single"/>
        </w:rPr>
        <w:t>Техника нападения</w:t>
      </w:r>
    </w:p>
    <w:p w:rsidR="005F4BC1" w:rsidRPr="002E5E6C" w:rsidRDefault="005F4BC1" w:rsidP="00974C37">
      <w:pPr>
        <w:widowControl w:val="0"/>
        <w:numPr>
          <w:ilvl w:val="0"/>
          <w:numId w:val="11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proofErr w:type="gramStart"/>
      <w:r w:rsidRPr="002E5E6C">
        <w:rPr>
          <w:spacing w:val="-2"/>
          <w:sz w:val="28"/>
          <w:szCs w:val="28"/>
          <w:u w:val="single"/>
        </w:rPr>
        <w:t>Перемещения и стойки:</w:t>
      </w:r>
      <w:r w:rsidRPr="002E5E6C">
        <w:rPr>
          <w:spacing w:val="-2"/>
          <w:sz w:val="28"/>
          <w:szCs w:val="28"/>
        </w:rPr>
        <w:t xml:space="preserve"> стойки в сочетании с перемещениями, соче</w:t>
      </w:r>
      <w:r w:rsidRPr="002E5E6C">
        <w:rPr>
          <w:spacing w:val="-2"/>
          <w:sz w:val="28"/>
          <w:szCs w:val="28"/>
        </w:rPr>
        <w:softHyphen/>
      </w:r>
      <w:r w:rsidRPr="002E5E6C">
        <w:rPr>
          <w:sz w:val="28"/>
          <w:szCs w:val="28"/>
        </w:rPr>
        <w:t>тание способов перемещений (лицом, боком, спиной вперед); двойной шаг назад, скачок назад, вправо, влево, остановка прыжком; сочетание перем</w:t>
      </w:r>
      <w:r w:rsidRPr="002E5E6C">
        <w:rPr>
          <w:sz w:val="28"/>
          <w:szCs w:val="28"/>
        </w:rPr>
        <w:t>е</w:t>
      </w:r>
      <w:r w:rsidRPr="002E5E6C">
        <w:rPr>
          <w:sz w:val="28"/>
          <w:szCs w:val="28"/>
        </w:rPr>
        <w:t>щений и технических приемов.</w:t>
      </w:r>
      <w:proofErr w:type="gramEnd"/>
    </w:p>
    <w:p w:rsidR="005F4BC1" w:rsidRPr="002E5E6C" w:rsidRDefault="005F4BC1" w:rsidP="00974C37">
      <w:pPr>
        <w:widowControl w:val="0"/>
        <w:numPr>
          <w:ilvl w:val="0"/>
          <w:numId w:val="11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2E5E6C">
        <w:rPr>
          <w:sz w:val="28"/>
          <w:szCs w:val="28"/>
          <w:u w:val="single"/>
        </w:rPr>
        <w:t>Передачи мяча:</w:t>
      </w:r>
      <w:r w:rsidRPr="002E5E6C">
        <w:rPr>
          <w:sz w:val="28"/>
          <w:szCs w:val="28"/>
        </w:rPr>
        <w:t xml:space="preserve"> передачи в парах в сочетании с перемещениями в различных направлениях; встречная передача мяча вдоль сетки и через сетку; передачи из глубины площадки для нападающего удара; переда</w:t>
      </w:r>
      <w:r w:rsidRPr="002E5E6C">
        <w:rPr>
          <w:sz w:val="28"/>
          <w:szCs w:val="28"/>
        </w:rPr>
        <w:softHyphen/>
        <w:t>ча, стоя сп</w:t>
      </w:r>
      <w:r w:rsidRPr="002E5E6C">
        <w:rPr>
          <w:sz w:val="28"/>
          <w:szCs w:val="28"/>
        </w:rPr>
        <w:t>и</w:t>
      </w:r>
      <w:r w:rsidRPr="002E5E6C">
        <w:rPr>
          <w:sz w:val="28"/>
          <w:szCs w:val="28"/>
        </w:rPr>
        <w:t xml:space="preserve">ной по направлению, стоя на месте в тройке на одной линии, </w:t>
      </w:r>
      <w:r w:rsidRPr="002E5E6C">
        <w:rPr>
          <w:spacing w:val="-3"/>
          <w:sz w:val="28"/>
          <w:szCs w:val="28"/>
        </w:rPr>
        <w:t>в зонах 4-3-2,2-3-4; 6-3-2,6-3-4; передача в прыжке (вперед вверх), встреч</w:t>
      </w:r>
      <w:r w:rsidRPr="002E5E6C">
        <w:rPr>
          <w:spacing w:val="-3"/>
          <w:sz w:val="28"/>
          <w:szCs w:val="28"/>
        </w:rPr>
        <w:softHyphen/>
      </w:r>
      <w:r w:rsidRPr="002E5E6C">
        <w:rPr>
          <w:sz w:val="28"/>
          <w:szCs w:val="28"/>
        </w:rPr>
        <w:t>ная передача в прыжке в зонах 3-4, 3-2, 2-3.</w:t>
      </w:r>
    </w:p>
    <w:p w:rsidR="005F4BC1" w:rsidRPr="002E5E6C" w:rsidRDefault="005F4BC1" w:rsidP="00974C37">
      <w:pPr>
        <w:widowControl w:val="0"/>
        <w:numPr>
          <w:ilvl w:val="0"/>
          <w:numId w:val="11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2E5E6C">
        <w:rPr>
          <w:sz w:val="28"/>
          <w:szCs w:val="28"/>
        </w:rPr>
        <w:t>Отбивание кулаком у сетки в прыжке «на сторону соперника».</w:t>
      </w:r>
    </w:p>
    <w:p w:rsidR="005F4BC1" w:rsidRPr="002E5E6C" w:rsidRDefault="005F4BC1" w:rsidP="00974C37">
      <w:pPr>
        <w:widowControl w:val="0"/>
        <w:numPr>
          <w:ilvl w:val="0"/>
          <w:numId w:val="11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2E5E6C">
        <w:rPr>
          <w:sz w:val="28"/>
          <w:szCs w:val="28"/>
          <w:u w:val="single"/>
        </w:rPr>
        <w:t>Подачи:</w:t>
      </w:r>
      <w:r w:rsidRPr="002E5E6C">
        <w:rPr>
          <w:sz w:val="28"/>
          <w:szCs w:val="28"/>
        </w:rPr>
        <w:t xml:space="preserve"> нижняя прямая подача подряд 15-20 попыток; в левую и правую половину площадки, в дальнюю и ближнюю от сетки половину; с</w:t>
      </w:r>
      <w:r w:rsidRPr="002E5E6C">
        <w:rPr>
          <w:sz w:val="28"/>
          <w:szCs w:val="28"/>
        </w:rPr>
        <w:t>о</w:t>
      </w:r>
      <w:r w:rsidRPr="002E5E6C">
        <w:rPr>
          <w:sz w:val="28"/>
          <w:szCs w:val="28"/>
        </w:rPr>
        <w:t>ревнование на большее количество подач без промаха, на точность из числа заданных; верхняя прямая подача: по мячу в держателе, с подбрасывания</w:t>
      </w:r>
    </w:p>
    <w:p w:rsidR="005F4BC1" w:rsidRPr="002E5E6C" w:rsidRDefault="005F4BC1" w:rsidP="00974C37">
      <w:pPr>
        <w:ind w:firstLine="709"/>
        <w:jc w:val="both"/>
        <w:rPr>
          <w:spacing w:val="-11"/>
          <w:sz w:val="28"/>
          <w:szCs w:val="28"/>
        </w:rPr>
        <w:sectPr w:rsidR="005F4BC1" w:rsidRPr="002E5E6C" w:rsidSect="00974C37">
          <w:pgSz w:w="11909" w:h="16834"/>
          <w:pgMar w:top="709" w:right="852" w:bottom="720" w:left="1701" w:header="720" w:footer="720" w:gutter="0"/>
          <w:cols w:space="720"/>
        </w:sectPr>
      </w:pP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lastRenderedPageBreak/>
        <w:t xml:space="preserve"> - на расстояние 6-9 м в стену, через сетку; в пределы площадки из-за лицевой линии.</w:t>
      </w:r>
    </w:p>
    <w:p w:rsidR="005F4BC1" w:rsidRPr="002E5E6C" w:rsidRDefault="005F4BC1" w:rsidP="00974C37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  <w:u w:val="single"/>
        </w:rPr>
        <w:t>Нападающие удары:</w:t>
      </w:r>
      <w:r w:rsidRPr="002E5E6C">
        <w:rPr>
          <w:sz w:val="28"/>
          <w:szCs w:val="28"/>
        </w:rPr>
        <w:t xml:space="preserve"> удар прямой по ходу по мячу на амортизато</w:t>
      </w:r>
      <w:r w:rsidRPr="002E5E6C">
        <w:rPr>
          <w:sz w:val="28"/>
          <w:szCs w:val="28"/>
        </w:rPr>
        <w:softHyphen/>
        <w:t>рах; в держателе через сетку; по мячу, подброшенному партнером (ме</w:t>
      </w:r>
      <w:r w:rsidRPr="002E5E6C">
        <w:rPr>
          <w:sz w:val="28"/>
          <w:szCs w:val="28"/>
        </w:rPr>
        <w:softHyphen/>
      </w:r>
      <w:r w:rsidRPr="002E5E6C">
        <w:rPr>
          <w:spacing w:val="-7"/>
          <w:sz w:val="28"/>
          <w:szCs w:val="28"/>
        </w:rPr>
        <w:t xml:space="preserve">тательным устройством); удар из зоны 4 с передачи из зоны 3, удар из зоны 2 с </w:t>
      </w:r>
      <w:r w:rsidRPr="002E5E6C">
        <w:rPr>
          <w:sz w:val="28"/>
          <w:szCs w:val="28"/>
        </w:rPr>
        <w:t>передачи из зоны 3, удар из зоны 3 с передачи из зоны 2.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2E5E6C">
        <w:rPr>
          <w:i/>
          <w:iCs/>
          <w:sz w:val="28"/>
          <w:szCs w:val="28"/>
          <w:u w:val="single"/>
        </w:rPr>
        <w:t>Техника защиты</w:t>
      </w:r>
    </w:p>
    <w:p w:rsidR="005F4BC1" w:rsidRPr="002E5E6C" w:rsidRDefault="005F4BC1" w:rsidP="00974C37">
      <w:pPr>
        <w:widowControl w:val="0"/>
        <w:numPr>
          <w:ilvl w:val="0"/>
          <w:numId w:val="1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r w:rsidRPr="002E5E6C">
        <w:rPr>
          <w:spacing w:val="-2"/>
          <w:sz w:val="28"/>
          <w:szCs w:val="28"/>
          <w:u w:val="single"/>
        </w:rPr>
        <w:t>Перемещения и стойки:</w:t>
      </w:r>
      <w:r w:rsidRPr="002E5E6C">
        <w:rPr>
          <w:spacing w:val="-2"/>
          <w:sz w:val="28"/>
          <w:szCs w:val="28"/>
        </w:rPr>
        <w:t xml:space="preserve"> стойки в сочетании с перемещениями; пере</w:t>
      </w:r>
      <w:r w:rsidRPr="002E5E6C">
        <w:rPr>
          <w:spacing w:val="-2"/>
          <w:sz w:val="28"/>
          <w:szCs w:val="28"/>
        </w:rPr>
        <w:softHyphen/>
        <w:t xml:space="preserve">мещения различными способами в сочетании с техническими приемами в </w:t>
      </w:r>
      <w:r w:rsidRPr="002E5E6C">
        <w:rPr>
          <w:sz w:val="28"/>
          <w:szCs w:val="28"/>
        </w:rPr>
        <w:t>н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>падении и защите.</w:t>
      </w:r>
    </w:p>
    <w:p w:rsidR="005F4BC1" w:rsidRPr="002E5E6C" w:rsidRDefault="005F4BC1" w:rsidP="00974C37">
      <w:pPr>
        <w:widowControl w:val="0"/>
        <w:numPr>
          <w:ilvl w:val="0"/>
          <w:numId w:val="1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proofErr w:type="gramStart"/>
      <w:r w:rsidRPr="002E5E6C">
        <w:rPr>
          <w:sz w:val="28"/>
          <w:szCs w:val="28"/>
          <w:u w:val="single"/>
        </w:rPr>
        <w:t>Прием мяча сверху двумя руками:</w:t>
      </w:r>
      <w:r w:rsidRPr="002E5E6C">
        <w:rPr>
          <w:sz w:val="28"/>
          <w:szCs w:val="28"/>
        </w:rPr>
        <w:t xml:space="preserve"> наброшенного партнером через сетку; в парах направленного ударом (расстояние 3-6 м; прием подачи ни</w:t>
      </w:r>
      <w:r w:rsidRPr="002E5E6C">
        <w:rPr>
          <w:sz w:val="28"/>
          <w:szCs w:val="28"/>
        </w:rPr>
        <w:t>ж</w:t>
      </w:r>
      <w:r w:rsidRPr="002E5E6C">
        <w:rPr>
          <w:sz w:val="28"/>
          <w:szCs w:val="28"/>
        </w:rPr>
        <w:t>ней прямой.</w:t>
      </w:r>
      <w:proofErr w:type="gramEnd"/>
    </w:p>
    <w:p w:rsidR="005F4BC1" w:rsidRPr="002E5E6C" w:rsidRDefault="005F4BC1" w:rsidP="00974C37">
      <w:pPr>
        <w:widowControl w:val="0"/>
        <w:numPr>
          <w:ilvl w:val="0"/>
          <w:numId w:val="1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2E5E6C">
        <w:rPr>
          <w:sz w:val="28"/>
          <w:szCs w:val="28"/>
          <w:u w:val="single"/>
        </w:rPr>
        <w:t>Прием снизу двумя руками:</w:t>
      </w:r>
      <w:r w:rsidRPr="002E5E6C">
        <w:rPr>
          <w:sz w:val="28"/>
          <w:szCs w:val="28"/>
        </w:rPr>
        <w:t xml:space="preserve"> наброшенного партнером (в парах и ч</w:t>
      </w:r>
      <w:r w:rsidRPr="002E5E6C">
        <w:rPr>
          <w:sz w:val="28"/>
          <w:szCs w:val="28"/>
        </w:rPr>
        <w:t>е</w:t>
      </w:r>
      <w:r w:rsidRPr="002E5E6C">
        <w:rPr>
          <w:sz w:val="28"/>
          <w:szCs w:val="28"/>
        </w:rPr>
        <w:t>рез сетку); направленного ударом (в парах и через сетку с подставки); во встречных колоннах; в стену и над собой поочередно многократно; прием подачи нижней, прямой, верхней прямой.</w:t>
      </w:r>
    </w:p>
    <w:p w:rsidR="005F4BC1" w:rsidRPr="002E5E6C" w:rsidRDefault="005F4BC1" w:rsidP="00974C37">
      <w:pPr>
        <w:widowControl w:val="0"/>
        <w:numPr>
          <w:ilvl w:val="0"/>
          <w:numId w:val="1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2E5E6C">
        <w:rPr>
          <w:spacing w:val="-4"/>
          <w:sz w:val="28"/>
          <w:szCs w:val="28"/>
          <w:u w:val="single"/>
        </w:rPr>
        <w:t>Прием мяча сверху двумя руками</w:t>
      </w:r>
      <w:r w:rsidRPr="002E5E6C">
        <w:rPr>
          <w:spacing w:val="-4"/>
          <w:sz w:val="28"/>
          <w:szCs w:val="28"/>
        </w:rPr>
        <w:t xml:space="preserve"> с выпадом в сторону и перекатом на </w:t>
      </w:r>
      <w:r w:rsidRPr="002E5E6C">
        <w:rPr>
          <w:spacing w:val="-5"/>
          <w:sz w:val="28"/>
          <w:szCs w:val="28"/>
        </w:rPr>
        <w:t>бедро и спину: с набрасывания партнера в парах; от нижней прямой подачи.</w:t>
      </w:r>
    </w:p>
    <w:p w:rsidR="003F3079" w:rsidRPr="00F1260A" w:rsidRDefault="005F4BC1" w:rsidP="00F1260A">
      <w:pPr>
        <w:widowControl w:val="0"/>
        <w:numPr>
          <w:ilvl w:val="0"/>
          <w:numId w:val="1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2E5E6C">
        <w:rPr>
          <w:spacing w:val="-2"/>
          <w:sz w:val="28"/>
          <w:szCs w:val="28"/>
          <w:u w:val="single"/>
        </w:rPr>
        <w:t>Блокирование:</w:t>
      </w:r>
      <w:r w:rsidRPr="002E5E6C">
        <w:rPr>
          <w:spacing w:val="-2"/>
          <w:sz w:val="28"/>
          <w:szCs w:val="28"/>
        </w:rPr>
        <w:t xml:space="preserve"> одиночное прямого нападающего удара по ходу в зо</w:t>
      </w:r>
      <w:r w:rsidRPr="002E5E6C">
        <w:rPr>
          <w:spacing w:val="-2"/>
          <w:sz w:val="28"/>
          <w:szCs w:val="28"/>
        </w:rPr>
        <w:softHyphen/>
      </w:r>
      <w:r w:rsidRPr="002E5E6C">
        <w:rPr>
          <w:spacing w:val="-4"/>
          <w:sz w:val="28"/>
          <w:szCs w:val="28"/>
        </w:rPr>
        <w:t xml:space="preserve">нах 2,3,4 - удар из зоны 4 по мячу в держателе, блокирующий на подставке, </w:t>
      </w:r>
      <w:r w:rsidRPr="002E5E6C">
        <w:rPr>
          <w:sz w:val="28"/>
          <w:szCs w:val="28"/>
        </w:rPr>
        <w:t xml:space="preserve">то же, блокирование в прыжке; блокирование удара по подброшенному </w:t>
      </w:r>
      <w:r w:rsidRPr="002E5E6C">
        <w:rPr>
          <w:spacing w:val="-2"/>
          <w:sz w:val="28"/>
          <w:szCs w:val="28"/>
        </w:rPr>
        <w:t>мячу (блокирующий на подставке, на площадке), то же удар с передачи.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lastRenderedPageBreak/>
        <w:t>ТАКТИЧЕСКАЯ ПОДГОТОВКА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2E5E6C">
        <w:rPr>
          <w:i/>
          <w:iCs/>
          <w:sz w:val="28"/>
          <w:szCs w:val="28"/>
          <w:u w:val="single"/>
        </w:rPr>
        <w:t>Тактика нападения</w:t>
      </w:r>
    </w:p>
    <w:p w:rsidR="005F4BC1" w:rsidRPr="002E5E6C" w:rsidRDefault="005F4BC1" w:rsidP="00974C37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proofErr w:type="gramStart"/>
      <w:r w:rsidRPr="002E5E6C">
        <w:rPr>
          <w:i/>
          <w:iCs/>
          <w:sz w:val="28"/>
          <w:szCs w:val="28"/>
        </w:rPr>
        <w:t xml:space="preserve">Индивидуальные действия: </w:t>
      </w:r>
      <w:r w:rsidRPr="002E5E6C">
        <w:rPr>
          <w:sz w:val="28"/>
          <w:szCs w:val="28"/>
        </w:rPr>
        <w:t>выбор места для второй передачи, по</w:t>
      </w:r>
      <w:r w:rsidRPr="002E5E6C">
        <w:rPr>
          <w:sz w:val="28"/>
          <w:szCs w:val="28"/>
        </w:rPr>
        <w:softHyphen/>
        <w:t>дачи верхней прямой, нападающего удара; чередование верхней и ниж</w:t>
      </w:r>
      <w:r w:rsidRPr="002E5E6C">
        <w:rPr>
          <w:sz w:val="28"/>
          <w:szCs w:val="28"/>
        </w:rPr>
        <w:softHyphen/>
        <w:t xml:space="preserve">ней подач; выбор способа отбивания мяча через сетку - нападающим ударом, передачей в прыжке, кулаком, снизу (лицом, спиной к сетке); </w:t>
      </w:r>
      <w:r w:rsidRPr="002E5E6C">
        <w:rPr>
          <w:spacing w:val="-1"/>
          <w:sz w:val="28"/>
          <w:szCs w:val="28"/>
        </w:rPr>
        <w:t>вторая передача из зоны 3 игроку, к которому передающий обращен спи</w:t>
      </w:r>
      <w:r w:rsidRPr="002E5E6C">
        <w:rPr>
          <w:spacing w:val="-1"/>
          <w:sz w:val="28"/>
          <w:szCs w:val="28"/>
        </w:rPr>
        <w:softHyphen/>
      </w:r>
      <w:r w:rsidRPr="002E5E6C">
        <w:rPr>
          <w:sz w:val="28"/>
          <w:szCs w:val="28"/>
        </w:rPr>
        <w:t>ной; подача на игрока, слабо владеющего приемом подачи.</w:t>
      </w:r>
      <w:proofErr w:type="gramEnd"/>
    </w:p>
    <w:p w:rsidR="005F4BC1" w:rsidRPr="002E5E6C" w:rsidRDefault="005F4BC1" w:rsidP="00974C37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Групповые действия: </w:t>
      </w:r>
      <w:r w:rsidRPr="002E5E6C">
        <w:rPr>
          <w:sz w:val="28"/>
          <w:szCs w:val="28"/>
        </w:rPr>
        <w:t>взаимодействие при первой передаче игро</w:t>
      </w:r>
      <w:r w:rsidRPr="002E5E6C">
        <w:rPr>
          <w:sz w:val="28"/>
          <w:szCs w:val="28"/>
        </w:rPr>
        <w:softHyphen/>
        <w:t>ков зон 3,4 и 2; при второй передаче игроков зон 3,4,2; взаимодействие при пе</w:t>
      </w:r>
      <w:r w:rsidRPr="002E5E6C">
        <w:rPr>
          <w:sz w:val="28"/>
          <w:szCs w:val="28"/>
        </w:rPr>
        <w:t>р</w:t>
      </w:r>
      <w:r w:rsidRPr="002E5E6C">
        <w:rPr>
          <w:sz w:val="28"/>
          <w:szCs w:val="28"/>
        </w:rPr>
        <w:t>вой передаче игроков зон 6, 5, 1 и 3,4,2 при приеме подачи.</w:t>
      </w:r>
    </w:p>
    <w:p w:rsidR="005F4BC1" w:rsidRPr="002E5E6C" w:rsidRDefault="005F4BC1" w:rsidP="00974C37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Командные действия: </w:t>
      </w:r>
      <w:r w:rsidRPr="002E5E6C">
        <w:rPr>
          <w:sz w:val="28"/>
          <w:szCs w:val="28"/>
        </w:rPr>
        <w:t>система игры со второй передачи игроков п</w:t>
      </w:r>
      <w:r w:rsidRPr="002E5E6C">
        <w:rPr>
          <w:sz w:val="28"/>
          <w:szCs w:val="28"/>
        </w:rPr>
        <w:t>е</w:t>
      </w:r>
      <w:r w:rsidRPr="002E5E6C">
        <w:rPr>
          <w:sz w:val="28"/>
          <w:szCs w:val="28"/>
        </w:rPr>
        <w:t>редней линии - прием подачи и первая передача в зону 3, вторая пере</w:t>
      </w:r>
      <w:r w:rsidRPr="002E5E6C">
        <w:rPr>
          <w:sz w:val="28"/>
          <w:szCs w:val="28"/>
        </w:rPr>
        <w:softHyphen/>
        <w:t>дача в зоны 4 и 2 (чередование), стоя лицом и спиной по направлению передачи; прием подачи в зону 2, вторая передача в зону 3.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i/>
          <w:iCs/>
          <w:sz w:val="28"/>
          <w:szCs w:val="28"/>
          <w:u w:val="single"/>
        </w:rPr>
      </w:pPr>
      <w:r w:rsidRPr="002E5E6C">
        <w:rPr>
          <w:i/>
          <w:iCs/>
          <w:sz w:val="28"/>
          <w:szCs w:val="28"/>
          <w:u w:val="single"/>
        </w:rPr>
        <w:t>Тактика защиты</w:t>
      </w:r>
    </w:p>
    <w:p w:rsidR="005F4BC1" w:rsidRPr="002E5E6C" w:rsidRDefault="005F4BC1" w:rsidP="00974C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5E6C">
        <w:rPr>
          <w:i/>
          <w:iCs/>
          <w:spacing w:val="-1"/>
          <w:sz w:val="28"/>
          <w:szCs w:val="28"/>
        </w:rPr>
        <w:t xml:space="preserve">Индивидуальные действия: </w:t>
      </w:r>
      <w:r w:rsidRPr="002E5E6C">
        <w:rPr>
          <w:spacing w:val="-1"/>
          <w:sz w:val="28"/>
          <w:szCs w:val="28"/>
        </w:rPr>
        <w:t>выбор места при приеме нижней и верх</w:t>
      </w:r>
      <w:r w:rsidRPr="002E5E6C">
        <w:rPr>
          <w:spacing w:val="-1"/>
          <w:sz w:val="28"/>
          <w:szCs w:val="28"/>
        </w:rPr>
        <w:softHyphen/>
      </w:r>
      <w:r w:rsidRPr="002E5E6C">
        <w:rPr>
          <w:spacing w:val="-2"/>
          <w:sz w:val="28"/>
          <w:szCs w:val="28"/>
        </w:rPr>
        <w:t>ней подачи; определение места и времени для прыжка при блокировании;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</w:rPr>
      </w:pPr>
      <w:r w:rsidRPr="002E5E6C">
        <w:rPr>
          <w:spacing w:val="-10"/>
          <w:sz w:val="28"/>
          <w:szCs w:val="28"/>
        </w:rPr>
        <w:t>своевременность выноса рук над сеткой; при страховке партнера, прини</w:t>
      </w:r>
      <w:r w:rsidRPr="002E5E6C">
        <w:rPr>
          <w:spacing w:val="-10"/>
          <w:sz w:val="28"/>
          <w:szCs w:val="28"/>
        </w:rPr>
        <w:softHyphen/>
      </w:r>
      <w:r w:rsidRPr="002E5E6C">
        <w:rPr>
          <w:spacing w:val="-9"/>
          <w:sz w:val="28"/>
          <w:szCs w:val="28"/>
        </w:rPr>
        <w:t xml:space="preserve">мающего мяч от верхней подачи; от обманной передачи; выбор способа </w:t>
      </w:r>
      <w:r w:rsidRPr="002E5E6C">
        <w:rPr>
          <w:spacing w:val="-13"/>
          <w:sz w:val="28"/>
          <w:szCs w:val="28"/>
        </w:rPr>
        <w:t>приема м</w:t>
      </w:r>
      <w:r w:rsidRPr="002E5E6C">
        <w:rPr>
          <w:spacing w:val="-13"/>
          <w:sz w:val="28"/>
          <w:szCs w:val="28"/>
        </w:rPr>
        <w:t>я</w:t>
      </w:r>
      <w:r w:rsidRPr="002E5E6C">
        <w:rPr>
          <w:spacing w:val="-13"/>
          <w:sz w:val="28"/>
          <w:szCs w:val="28"/>
        </w:rPr>
        <w:t>ча от подачи (сверху от нижней, снизу от верхней); выбор спосо</w:t>
      </w:r>
      <w:r w:rsidRPr="002E5E6C">
        <w:rPr>
          <w:spacing w:val="-13"/>
          <w:sz w:val="28"/>
          <w:szCs w:val="28"/>
        </w:rPr>
        <w:softHyphen/>
      </w:r>
      <w:r w:rsidRPr="002E5E6C">
        <w:rPr>
          <w:spacing w:val="-10"/>
          <w:sz w:val="28"/>
          <w:szCs w:val="28"/>
        </w:rPr>
        <w:t>ба приема мяча, п</w:t>
      </w:r>
      <w:r w:rsidRPr="002E5E6C">
        <w:rPr>
          <w:spacing w:val="-10"/>
          <w:sz w:val="28"/>
          <w:szCs w:val="28"/>
        </w:rPr>
        <w:t>о</w:t>
      </w:r>
      <w:r w:rsidRPr="002E5E6C">
        <w:rPr>
          <w:spacing w:val="-10"/>
          <w:sz w:val="28"/>
          <w:szCs w:val="28"/>
        </w:rPr>
        <w:t>сланного через сетку соперником (сверху, снизу).</w:t>
      </w:r>
    </w:p>
    <w:p w:rsidR="005F4BC1" w:rsidRPr="002E5E6C" w:rsidRDefault="005F4BC1" w:rsidP="00974C37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75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2E5E6C">
        <w:rPr>
          <w:i/>
          <w:iCs/>
          <w:spacing w:val="-16"/>
          <w:sz w:val="28"/>
          <w:szCs w:val="28"/>
        </w:rPr>
        <w:t xml:space="preserve">Групповые действия: </w:t>
      </w:r>
      <w:r w:rsidRPr="002E5E6C">
        <w:rPr>
          <w:spacing w:val="-16"/>
          <w:sz w:val="28"/>
          <w:szCs w:val="28"/>
        </w:rPr>
        <w:t xml:space="preserve">взаимодействие игроков внутри линии (нападения </w:t>
      </w:r>
      <w:r w:rsidRPr="002E5E6C">
        <w:rPr>
          <w:spacing w:val="-17"/>
          <w:sz w:val="28"/>
          <w:szCs w:val="28"/>
        </w:rPr>
        <w:t xml:space="preserve">и защиты) и между ними при приеме подачи, нападающего удара, в </w:t>
      </w:r>
      <w:proofErr w:type="spellStart"/>
      <w:r w:rsidRPr="002E5E6C">
        <w:rPr>
          <w:spacing w:val="-17"/>
          <w:sz w:val="28"/>
          <w:szCs w:val="28"/>
        </w:rPr>
        <w:t>доигровке</w:t>
      </w:r>
      <w:proofErr w:type="spellEnd"/>
      <w:r w:rsidRPr="002E5E6C">
        <w:rPr>
          <w:spacing w:val="-17"/>
          <w:sz w:val="28"/>
          <w:szCs w:val="28"/>
        </w:rPr>
        <w:t>.</w:t>
      </w:r>
    </w:p>
    <w:p w:rsidR="005F4BC1" w:rsidRPr="002E5E6C" w:rsidRDefault="005F4BC1" w:rsidP="00974C3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19"/>
          <w:sz w:val="28"/>
          <w:szCs w:val="28"/>
        </w:rPr>
      </w:pPr>
      <w:r w:rsidRPr="002E5E6C">
        <w:rPr>
          <w:i/>
          <w:iCs/>
          <w:spacing w:val="-8"/>
          <w:sz w:val="28"/>
          <w:szCs w:val="28"/>
        </w:rPr>
        <w:t xml:space="preserve">Командные действия: </w:t>
      </w:r>
      <w:r w:rsidRPr="002E5E6C">
        <w:rPr>
          <w:spacing w:val="-8"/>
          <w:sz w:val="28"/>
          <w:szCs w:val="28"/>
        </w:rPr>
        <w:t>расстановка при приеме подачи, когда вто</w:t>
      </w:r>
      <w:r w:rsidRPr="002E5E6C">
        <w:rPr>
          <w:spacing w:val="-8"/>
          <w:sz w:val="28"/>
          <w:szCs w:val="28"/>
        </w:rPr>
        <w:softHyphen/>
      </w:r>
      <w:r w:rsidRPr="002E5E6C">
        <w:rPr>
          <w:spacing w:val="-10"/>
          <w:sz w:val="28"/>
          <w:szCs w:val="28"/>
        </w:rPr>
        <w:t>рую передачу выполняет игрок зоны 3; игрок зоны 2; игрок зоны 4, пере</w:t>
      </w:r>
      <w:r w:rsidRPr="002E5E6C">
        <w:rPr>
          <w:spacing w:val="-10"/>
          <w:sz w:val="28"/>
          <w:szCs w:val="28"/>
        </w:rPr>
        <w:softHyphen/>
      </w:r>
      <w:r w:rsidRPr="002E5E6C">
        <w:rPr>
          <w:spacing w:val="-11"/>
          <w:sz w:val="28"/>
          <w:szCs w:val="28"/>
        </w:rPr>
        <w:t>мещающийся в зону 3; система игры в защите углом вперед с применени</w:t>
      </w:r>
      <w:r w:rsidRPr="002E5E6C">
        <w:rPr>
          <w:spacing w:val="-11"/>
          <w:sz w:val="28"/>
          <w:szCs w:val="28"/>
        </w:rPr>
        <w:softHyphen/>
      </w:r>
      <w:r w:rsidRPr="002E5E6C">
        <w:rPr>
          <w:sz w:val="28"/>
          <w:szCs w:val="28"/>
        </w:rPr>
        <w:t>ем групповых действий для данного года обучения.</w:t>
      </w:r>
    </w:p>
    <w:p w:rsidR="005F4BC1" w:rsidRPr="002E5E6C" w:rsidRDefault="005F4BC1" w:rsidP="00974C37">
      <w:pPr>
        <w:shd w:val="clear" w:color="auto" w:fill="FFFFFF"/>
        <w:ind w:firstLine="709"/>
        <w:jc w:val="both"/>
        <w:rPr>
          <w:sz w:val="28"/>
          <w:szCs w:val="28"/>
        </w:rPr>
      </w:pPr>
      <w:r w:rsidRPr="002E5E6C">
        <w:rPr>
          <w:spacing w:val="-5"/>
          <w:sz w:val="28"/>
          <w:szCs w:val="28"/>
        </w:rPr>
        <w:t>ИНТЕГРАЛЬНАЯ ПОДГОТОВКА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27"/>
          <w:sz w:val="28"/>
          <w:szCs w:val="28"/>
        </w:rPr>
      </w:pPr>
      <w:r w:rsidRPr="002E5E6C">
        <w:rPr>
          <w:spacing w:val="-6"/>
          <w:sz w:val="28"/>
          <w:szCs w:val="28"/>
        </w:rPr>
        <w:t>Чередование упражнений на развитие каче</w:t>
      </w:r>
      <w:proofErr w:type="gramStart"/>
      <w:r w:rsidRPr="002E5E6C">
        <w:rPr>
          <w:spacing w:val="-6"/>
          <w:sz w:val="28"/>
          <w:szCs w:val="28"/>
        </w:rPr>
        <w:t>ств пр</w:t>
      </w:r>
      <w:proofErr w:type="gramEnd"/>
      <w:r w:rsidRPr="002E5E6C">
        <w:rPr>
          <w:spacing w:val="-6"/>
          <w:sz w:val="28"/>
          <w:szCs w:val="28"/>
        </w:rPr>
        <w:t xml:space="preserve">именительно к </w:t>
      </w:r>
      <w:r w:rsidRPr="002E5E6C">
        <w:rPr>
          <w:spacing w:val="-10"/>
          <w:sz w:val="28"/>
          <w:szCs w:val="28"/>
        </w:rPr>
        <w:t>изуче</w:t>
      </w:r>
      <w:r w:rsidRPr="002E5E6C">
        <w:rPr>
          <w:spacing w:val="-10"/>
          <w:sz w:val="28"/>
          <w:szCs w:val="28"/>
        </w:rPr>
        <w:t>н</w:t>
      </w:r>
      <w:r w:rsidRPr="002E5E6C">
        <w:rPr>
          <w:spacing w:val="-10"/>
          <w:sz w:val="28"/>
          <w:szCs w:val="28"/>
        </w:rPr>
        <w:t>ным техническим приемам и выполнение этих же приемов.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18"/>
          <w:sz w:val="28"/>
          <w:szCs w:val="28"/>
        </w:rPr>
      </w:pPr>
      <w:r w:rsidRPr="002E5E6C">
        <w:rPr>
          <w:spacing w:val="-7"/>
          <w:sz w:val="28"/>
          <w:szCs w:val="28"/>
        </w:rPr>
        <w:t>Чередование технических приемов в различных сочетаниях.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r w:rsidRPr="002E5E6C">
        <w:rPr>
          <w:spacing w:val="-9"/>
          <w:sz w:val="28"/>
          <w:szCs w:val="28"/>
        </w:rPr>
        <w:t>Чередование тактических действий (индивидуальных и коллектив</w:t>
      </w:r>
      <w:r w:rsidRPr="002E5E6C">
        <w:rPr>
          <w:spacing w:val="-9"/>
          <w:sz w:val="28"/>
          <w:szCs w:val="28"/>
        </w:rPr>
        <w:softHyphen/>
      </w:r>
      <w:r w:rsidRPr="002E5E6C">
        <w:rPr>
          <w:sz w:val="28"/>
          <w:szCs w:val="28"/>
        </w:rPr>
        <w:t>ных) в нападении и защите.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2E5E6C">
        <w:rPr>
          <w:spacing w:val="-10"/>
          <w:sz w:val="28"/>
          <w:szCs w:val="28"/>
        </w:rPr>
        <w:t>Многократное выполнение технических приемов - одного и в соче</w:t>
      </w:r>
      <w:r w:rsidRPr="002E5E6C">
        <w:rPr>
          <w:spacing w:val="-10"/>
          <w:sz w:val="28"/>
          <w:szCs w:val="28"/>
        </w:rPr>
        <w:softHyphen/>
      </w:r>
      <w:r w:rsidRPr="002E5E6C">
        <w:rPr>
          <w:sz w:val="28"/>
          <w:szCs w:val="28"/>
        </w:rPr>
        <w:t>таниях.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r w:rsidRPr="002E5E6C">
        <w:rPr>
          <w:spacing w:val="-7"/>
          <w:sz w:val="28"/>
          <w:szCs w:val="28"/>
        </w:rPr>
        <w:t>Многократное выполнение тактических действий.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2E5E6C">
        <w:rPr>
          <w:spacing w:val="-6"/>
          <w:sz w:val="28"/>
          <w:szCs w:val="28"/>
        </w:rPr>
        <w:t xml:space="preserve">Подготовительные игры: «Два мяча через сетку» с различными </w:t>
      </w:r>
      <w:r w:rsidRPr="002E5E6C">
        <w:rPr>
          <w:spacing w:val="-9"/>
          <w:sz w:val="28"/>
          <w:szCs w:val="28"/>
        </w:rPr>
        <w:t>задани</w:t>
      </w:r>
      <w:r w:rsidRPr="002E5E6C">
        <w:rPr>
          <w:spacing w:val="-9"/>
          <w:sz w:val="28"/>
          <w:szCs w:val="28"/>
        </w:rPr>
        <w:t>я</w:t>
      </w:r>
      <w:r w:rsidRPr="002E5E6C">
        <w:rPr>
          <w:spacing w:val="-9"/>
          <w:sz w:val="28"/>
          <w:szCs w:val="28"/>
        </w:rPr>
        <w:t>ми, эстафеты с перемещениями и передачами и др.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2E5E6C">
        <w:rPr>
          <w:spacing w:val="-14"/>
          <w:sz w:val="28"/>
          <w:szCs w:val="28"/>
        </w:rPr>
        <w:t>Учебные игры. Применение изученных технических приемов и такти</w:t>
      </w:r>
      <w:r w:rsidRPr="002E5E6C">
        <w:rPr>
          <w:spacing w:val="-14"/>
          <w:sz w:val="28"/>
          <w:szCs w:val="28"/>
        </w:rPr>
        <w:softHyphen/>
      </w:r>
      <w:r w:rsidRPr="002E5E6C">
        <w:rPr>
          <w:spacing w:val="-12"/>
          <w:sz w:val="28"/>
          <w:szCs w:val="28"/>
        </w:rPr>
        <w:t>ческих действий в полном объеме; система заданий по технике и тактике.</w:t>
      </w:r>
    </w:p>
    <w:p w:rsidR="005F4BC1" w:rsidRPr="002E5E6C" w:rsidRDefault="005F4BC1" w:rsidP="00974C37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r w:rsidRPr="002E5E6C">
        <w:rPr>
          <w:spacing w:val="-8"/>
          <w:sz w:val="28"/>
          <w:szCs w:val="28"/>
        </w:rPr>
        <w:t xml:space="preserve">Календарные игры. Применение изученных технических приемов </w:t>
      </w:r>
      <w:r w:rsidRPr="002E5E6C">
        <w:rPr>
          <w:spacing w:val="-7"/>
          <w:sz w:val="28"/>
          <w:szCs w:val="28"/>
        </w:rPr>
        <w:t>и та</w:t>
      </w:r>
      <w:r w:rsidRPr="002E5E6C">
        <w:rPr>
          <w:spacing w:val="-7"/>
          <w:sz w:val="28"/>
          <w:szCs w:val="28"/>
        </w:rPr>
        <w:t>к</w:t>
      </w:r>
      <w:r w:rsidRPr="002E5E6C">
        <w:rPr>
          <w:spacing w:val="-7"/>
          <w:sz w:val="28"/>
          <w:szCs w:val="28"/>
        </w:rPr>
        <w:t xml:space="preserve">тических действий в соревновательных условиях. </w:t>
      </w:r>
    </w:p>
    <w:p w:rsidR="005F4BC1" w:rsidRPr="002E5E6C" w:rsidRDefault="005F4BC1" w:rsidP="00974C37">
      <w:pPr>
        <w:jc w:val="both"/>
        <w:rPr>
          <w:spacing w:val="-21"/>
          <w:sz w:val="28"/>
          <w:szCs w:val="28"/>
        </w:rPr>
        <w:sectPr w:rsidR="005F4BC1" w:rsidRPr="002E5E6C" w:rsidSect="00974C37">
          <w:type w:val="continuous"/>
          <w:pgSz w:w="11909" w:h="16834"/>
          <w:pgMar w:top="567" w:right="852" w:bottom="720" w:left="1701" w:header="720" w:footer="720" w:gutter="0"/>
          <w:cols w:space="720"/>
        </w:sectPr>
      </w:pPr>
    </w:p>
    <w:p w:rsidR="00417ED7" w:rsidRPr="002E5E6C" w:rsidRDefault="00417ED7" w:rsidP="0052113A">
      <w:pPr>
        <w:jc w:val="center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lastRenderedPageBreak/>
        <w:t>Воспитательная работа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b/>
          <w:sz w:val="28"/>
          <w:szCs w:val="28"/>
        </w:rPr>
        <w:t xml:space="preserve">- </w:t>
      </w:r>
      <w:r w:rsidRPr="002E5E6C">
        <w:rPr>
          <w:sz w:val="28"/>
          <w:szCs w:val="28"/>
        </w:rPr>
        <w:t xml:space="preserve">Осуществление мониторинга национального состава </w:t>
      </w:r>
      <w:proofErr w:type="gramStart"/>
      <w:r w:rsidRPr="002E5E6C">
        <w:rPr>
          <w:sz w:val="28"/>
          <w:szCs w:val="28"/>
        </w:rPr>
        <w:t>обучающихся</w:t>
      </w:r>
      <w:proofErr w:type="gramEnd"/>
      <w:r w:rsidRPr="002E5E6C">
        <w:rPr>
          <w:sz w:val="28"/>
          <w:szCs w:val="28"/>
        </w:rPr>
        <w:t>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- Инструктажи по противодействию терроризму для </w:t>
      </w:r>
      <w:proofErr w:type="gramStart"/>
      <w:r w:rsidRPr="002E5E6C">
        <w:rPr>
          <w:sz w:val="28"/>
          <w:szCs w:val="28"/>
        </w:rPr>
        <w:t>обучающихся</w:t>
      </w:r>
      <w:proofErr w:type="gramEnd"/>
      <w:r w:rsidRPr="002E5E6C">
        <w:rPr>
          <w:sz w:val="28"/>
          <w:szCs w:val="28"/>
        </w:rPr>
        <w:t>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- Индивидуальная работа с </w:t>
      </w:r>
      <w:proofErr w:type="gramStart"/>
      <w:r w:rsidRPr="002E5E6C">
        <w:rPr>
          <w:sz w:val="28"/>
          <w:szCs w:val="28"/>
        </w:rPr>
        <w:t>обучающимися</w:t>
      </w:r>
      <w:proofErr w:type="gramEnd"/>
      <w:r w:rsidRPr="002E5E6C">
        <w:rPr>
          <w:sz w:val="28"/>
          <w:szCs w:val="28"/>
        </w:rPr>
        <w:t>, имеющими языковые затру</w:t>
      </w:r>
      <w:r w:rsidRPr="002E5E6C">
        <w:rPr>
          <w:sz w:val="28"/>
          <w:szCs w:val="28"/>
        </w:rPr>
        <w:t>д</w:t>
      </w:r>
      <w:r w:rsidRPr="002E5E6C">
        <w:rPr>
          <w:sz w:val="28"/>
          <w:szCs w:val="28"/>
        </w:rPr>
        <w:t>нения (вновь прибывшими в город из других государств и территорий);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- Проведение индивидуальной работы в группах по недопущению ра</w:t>
      </w:r>
      <w:r w:rsidRPr="002E5E6C">
        <w:rPr>
          <w:sz w:val="28"/>
          <w:szCs w:val="28"/>
        </w:rPr>
        <w:t>с</w:t>
      </w:r>
      <w:r w:rsidRPr="002E5E6C">
        <w:rPr>
          <w:sz w:val="28"/>
          <w:szCs w:val="28"/>
        </w:rPr>
        <w:t>пространения фанатизма с последующим неправильным толкованием веры и радикальным проявлениям;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- Организация творческих, спортивных мероприятий, направленных на сохранение национальных традиций, уважительное отношение к культурному национальному наследию разных народов;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- Проведение уроков права для обучающихся по теме «Преступление против личности, общества и государства», «Экстремизм – угроза человеку и государству» с участием представителей органов внутренних дел;</w:t>
      </w:r>
    </w:p>
    <w:p w:rsidR="00417ED7" w:rsidRPr="002E5E6C" w:rsidRDefault="00417ED7" w:rsidP="00974C37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- Проведение тематических мероприятий для обучающихся с использов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>нием активных форм (дискуссии, круглые столы по вопросам сохранения гра</w:t>
      </w:r>
      <w:r w:rsidRPr="002E5E6C">
        <w:rPr>
          <w:sz w:val="28"/>
          <w:szCs w:val="28"/>
        </w:rPr>
        <w:t>ж</w:t>
      </w:r>
      <w:r w:rsidRPr="002E5E6C">
        <w:rPr>
          <w:sz w:val="28"/>
          <w:szCs w:val="28"/>
        </w:rPr>
        <w:t xml:space="preserve">данского согласия в обществе) </w:t>
      </w:r>
    </w:p>
    <w:p w:rsidR="0052113A" w:rsidRPr="002E5E6C" w:rsidRDefault="0052113A" w:rsidP="0052113A">
      <w:pPr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t>Инструкторская и судейская практика.</w:t>
      </w:r>
    </w:p>
    <w:p w:rsidR="0052113A" w:rsidRPr="002E5E6C" w:rsidRDefault="0052113A" w:rsidP="0052113A">
      <w:pPr>
        <w:ind w:firstLine="709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Работа по освоению инструкторских и судейских навыков проводится на спортивно-оздоровительном этапе в последние 3-4-й годы подготовки, на уче</w:t>
      </w:r>
      <w:r w:rsidRPr="002E5E6C">
        <w:rPr>
          <w:sz w:val="28"/>
          <w:szCs w:val="28"/>
        </w:rPr>
        <w:t>б</w:t>
      </w:r>
      <w:r w:rsidRPr="002E5E6C">
        <w:rPr>
          <w:sz w:val="28"/>
          <w:szCs w:val="28"/>
        </w:rPr>
        <w:t>но-тренировочном этапе в каждом году подготовки. Такая работа проводится в форме бесед, семинаров,</w:t>
      </w:r>
      <w:r>
        <w:rPr>
          <w:sz w:val="28"/>
          <w:szCs w:val="28"/>
        </w:rPr>
        <w:t xml:space="preserve"> практических занятий, самостоя</w:t>
      </w:r>
      <w:r w:rsidRPr="002E5E6C">
        <w:rPr>
          <w:sz w:val="28"/>
          <w:szCs w:val="28"/>
        </w:rPr>
        <w:t>тельной работы уч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>щихся. Учащиеся г</w:t>
      </w:r>
      <w:r>
        <w:rPr>
          <w:sz w:val="28"/>
          <w:szCs w:val="28"/>
        </w:rPr>
        <w:t>отовятся к роли инструктора, по</w:t>
      </w:r>
      <w:r w:rsidRPr="002E5E6C">
        <w:rPr>
          <w:sz w:val="28"/>
          <w:szCs w:val="28"/>
        </w:rPr>
        <w:t>мощника тренера для уч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>стия в организа</w:t>
      </w:r>
      <w:r>
        <w:rPr>
          <w:sz w:val="28"/>
          <w:szCs w:val="28"/>
        </w:rPr>
        <w:t>ции и проведении занятий, массо</w:t>
      </w:r>
      <w:r w:rsidRPr="002E5E6C">
        <w:rPr>
          <w:sz w:val="28"/>
          <w:szCs w:val="28"/>
        </w:rPr>
        <w:t>вых соревнований в качестве судей. Содержание занятий на спортивно-оздоровительном этапе определяется в зависимости от подготовленности занимающихся на основании материала для учебно-тренировочного этапа.</w:t>
      </w:r>
    </w:p>
    <w:p w:rsidR="0052113A" w:rsidRPr="002E5E6C" w:rsidRDefault="0052113A" w:rsidP="0052113A">
      <w:pPr>
        <w:rPr>
          <w:sz w:val="28"/>
          <w:szCs w:val="28"/>
        </w:rPr>
      </w:pPr>
    </w:p>
    <w:p w:rsidR="0052113A" w:rsidRPr="002E5E6C" w:rsidRDefault="0052113A" w:rsidP="0052113A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Второй </w:t>
      </w:r>
      <w:r w:rsidRPr="002E5E6C">
        <w:rPr>
          <w:b/>
          <w:i/>
          <w:sz w:val="28"/>
          <w:szCs w:val="28"/>
        </w:rPr>
        <w:t xml:space="preserve"> год обучения:</w:t>
      </w:r>
    </w:p>
    <w:p w:rsidR="0052113A" w:rsidRPr="002E5E6C" w:rsidRDefault="0052113A" w:rsidP="0052113A">
      <w:pPr>
        <w:ind w:firstLine="709"/>
        <w:jc w:val="both"/>
        <w:rPr>
          <w:iCs/>
          <w:sz w:val="28"/>
          <w:szCs w:val="28"/>
        </w:rPr>
      </w:pPr>
      <w:r w:rsidRPr="002E5E6C">
        <w:rPr>
          <w:iCs/>
          <w:sz w:val="28"/>
          <w:szCs w:val="28"/>
        </w:rPr>
        <w:t xml:space="preserve">- Вести наблюдения за </w:t>
      </w:r>
      <w:proofErr w:type="gramStart"/>
      <w:r w:rsidRPr="002E5E6C">
        <w:rPr>
          <w:iCs/>
          <w:sz w:val="28"/>
          <w:szCs w:val="28"/>
        </w:rPr>
        <w:t>обучающимися</w:t>
      </w:r>
      <w:proofErr w:type="gramEnd"/>
      <w:r w:rsidRPr="002E5E6C">
        <w:rPr>
          <w:iCs/>
          <w:sz w:val="28"/>
          <w:szCs w:val="28"/>
        </w:rPr>
        <w:t>, выполняющими технические приемы в двусторонней игре, и на соревнованиях.</w:t>
      </w:r>
    </w:p>
    <w:p w:rsidR="0052113A" w:rsidRPr="002E5E6C" w:rsidRDefault="0052113A" w:rsidP="0052113A">
      <w:pPr>
        <w:ind w:firstLine="709"/>
        <w:rPr>
          <w:iCs/>
          <w:sz w:val="28"/>
          <w:szCs w:val="28"/>
        </w:rPr>
      </w:pPr>
      <w:r w:rsidRPr="002E5E6C">
        <w:rPr>
          <w:iCs/>
          <w:sz w:val="28"/>
          <w:szCs w:val="28"/>
        </w:rPr>
        <w:t>- Составление комплексов упражнений по специальной физической по</w:t>
      </w:r>
      <w:r w:rsidRPr="002E5E6C">
        <w:rPr>
          <w:iCs/>
          <w:sz w:val="28"/>
          <w:szCs w:val="28"/>
        </w:rPr>
        <w:t>д</w:t>
      </w:r>
      <w:r w:rsidRPr="002E5E6C">
        <w:rPr>
          <w:iCs/>
          <w:sz w:val="28"/>
          <w:szCs w:val="28"/>
        </w:rPr>
        <w:t>готовке, обучению техническим приемам и тактическим действиям (па основе изученного программного материала данного года обучения).</w:t>
      </w:r>
    </w:p>
    <w:p w:rsidR="0052113A" w:rsidRPr="002E5E6C" w:rsidRDefault="0052113A" w:rsidP="0052113A">
      <w:pPr>
        <w:ind w:firstLine="709"/>
        <w:rPr>
          <w:iCs/>
          <w:sz w:val="28"/>
          <w:szCs w:val="28"/>
        </w:rPr>
      </w:pPr>
      <w:r w:rsidRPr="002E5E6C">
        <w:rPr>
          <w:iCs/>
          <w:sz w:val="28"/>
          <w:szCs w:val="28"/>
        </w:rPr>
        <w:t>- Судейство на учебных играх. Выполнение обязанностей первого, втор</w:t>
      </w:r>
      <w:r w:rsidRPr="002E5E6C">
        <w:rPr>
          <w:iCs/>
          <w:sz w:val="28"/>
          <w:szCs w:val="28"/>
        </w:rPr>
        <w:t>о</w:t>
      </w:r>
      <w:r w:rsidRPr="002E5E6C">
        <w:rPr>
          <w:iCs/>
          <w:sz w:val="28"/>
          <w:szCs w:val="28"/>
        </w:rPr>
        <w:t>го судей и ведение технического отчета.</w:t>
      </w:r>
    </w:p>
    <w:p w:rsidR="0052113A" w:rsidRPr="002E5E6C" w:rsidRDefault="0052113A" w:rsidP="0052113A">
      <w:pPr>
        <w:ind w:firstLine="709"/>
        <w:rPr>
          <w:sz w:val="28"/>
          <w:szCs w:val="28"/>
        </w:rPr>
      </w:pP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E6C">
        <w:rPr>
          <w:rFonts w:ascii="Times New Roman" w:hAnsi="Times New Roman" w:cs="Times New Roman"/>
          <w:b/>
          <w:i/>
          <w:sz w:val="28"/>
          <w:szCs w:val="28"/>
        </w:rPr>
        <w:t>Результатом реализации программы на этапе начальной подготовки является:</w:t>
      </w: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формирование устойчивого интереса к занятиям спортом;</w:t>
      </w: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формирование широкого круга двигательных умений и навыков;</w:t>
      </w: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освоение основ техники по виду спорта волейбол;</w:t>
      </w: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всестороннее гармоничное развитие физических качеств;</w:t>
      </w:r>
    </w:p>
    <w:p w:rsidR="0052113A" w:rsidRPr="002E5E6C" w:rsidRDefault="0052113A" w:rsidP="0052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укрепление здоровья спортсменов;</w:t>
      </w:r>
    </w:p>
    <w:p w:rsidR="00417ED7" w:rsidRPr="00F1260A" w:rsidRDefault="0052113A" w:rsidP="00F12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C">
        <w:rPr>
          <w:rFonts w:ascii="Times New Roman" w:hAnsi="Times New Roman" w:cs="Times New Roman"/>
          <w:sz w:val="28"/>
          <w:szCs w:val="28"/>
        </w:rPr>
        <w:t>- отбор перспективных юных спортсменов для дальнейших занятий по виду спорта волейбол.</w:t>
      </w:r>
    </w:p>
    <w:p w:rsidR="00974C37" w:rsidRPr="00974C37" w:rsidRDefault="00417ED7" w:rsidP="00974C37">
      <w:pPr>
        <w:ind w:firstLine="709"/>
        <w:jc w:val="both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br w:type="page"/>
      </w:r>
      <w:r w:rsidR="00974C37">
        <w:rPr>
          <w:b/>
          <w:sz w:val="28"/>
          <w:szCs w:val="28"/>
          <w:lang w:val="en-US"/>
        </w:rPr>
        <w:lastRenderedPageBreak/>
        <w:t>IV</w:t>
      </w:r>
      <w:r w:rsidR="00974C37" w:rsidRPr="00974C37">
        <w:rPr>
          <w:b/>
          <w:sz w:val="28"/>
          <w:szCs w:val="28"/>
        </w:rPr>
        <w:t xml:space="preserve">. </w:t>
      </w:r>
      <w:r w:rsidR="00974C37">
        <w:rPr>
          <w:b/>
          <w:sz w:val="28"/>
          <w:szCs w:val="28"/>
        </w:rPr>
        <w:t>СИСТЕМА КОНТРОЛЯ И ЗАЧЁТНЫЕ ТРЕБОВАНИЯ</w:t>
      </w:r>
    </w:p>
    <w:p w:rsidR="00974C37" w:rsidRPr="00974C37" w:rsidRDefault="0029429F" w:rsidP="0052113A">
      <w:pPr>
        <w:ind w:firstLine="709"/>
        <w:jc w:val="center"/>
        <w:rPr>
          <w:b/>
          <w:bCs/>
          <w:sz w:val="28"/>
          <w:szCs w:val="28"/>
        </w:rPr>
      </w:pPr>
      <w:r w:rsidRPr="002E5E6C">
        <w:rPr>
          <w:b/>
          <w:bCs/>
          <w:sz w:val="28"/>
          <w:szCs w:val="28"/>
        </w:rPr>
        <w:t>Содержание и методика контрольных испытаний,</w:t>
      </w:r>
    </w:p>
    <w:p w:rsidR="0029429F" w:rsidRPr="002E5E6C" w:rsidRDefault="0029429F" w:rsidP="0052113A">
      <w:pPr>
        <w:ind w:firstLine="709"/>
        <w:jc w:val="center"/>
        <w:rPr>
          <w:b/>
          <w:sz w:val="28"/>
          <w:szCs w:val="28"/>
        </w:rPr>
      </w:pPr>
      <w:proofErr w:type="gramStart"/>
      <w:r w:rsidRPr="002E5E6C">
        <w:rPr>
          <w:b/>
          <w:bCs/>
          <w:sz w:val="28"/>
          <w:szCs w:val="28"/>
        </w:rPr>
        <w:t>включенных</w:t>
      </w:r>
      <w:proofErr w:type="gramEnd"/>
      <w:r w:rsidRPr="002E5E6C">
        <w:rPr>
          <w:b/>
          <w:bCs/>
          <w:sz w:val="28"/>
          <w:szCs w:val="28"/>
        </w:rPr>
        <w:t xml:space="preserve"> в программу</w:t>
      </w:r>
    </w:p>
    <w:p w:rsidR="0029429F" w:rsidRPr="002E5E6C" w:rsidRDefault="0029429F" w:rsidP="002E5E6C">
      <w:pPr>
        <w:rPr>
          <w:b/>
          <w:bCs/>
          <w:i/>
          <w:iCs/>
          <w:sz w:val="28"/>
          <w:szCs w:val="28"/>
        </w:rPr>
      </w:pPr>
    </w:p>
    <w:p w:rsidR="0029429F" w:rsidRPr="002E5E6C" w:rsidRDefault="0029429F" w:rsidP="0052113A">
      <w:pPr>
        <w:ind w:firstLine="709"/>
        <w:jc w:val="both"/>
        <w:rPr>
          <w:sz w:val="28"/>
          <w:szCs w:val="28"/>
        </w:rPr>
      </w:pPr>
      <w:r w:rsidRPr="002E5E6C">
        <w:rPr>
          <w:b/>
          <w:bCs/>
          <w:i/>
          <w:iCs/>
          <w:sz w:val="28"/>
          <w:szCs w:val="28"/>
        </w:rPr>
        <w:t xml:space="preserve">Физическое развитие. </w:t>
      </w:r>
      <w:r w:rsidRPr="002E5E6C">
        <w:rPr>
          <w:sz w:val="28"/>
          <w:szCs w:val="28"/>
        </w:rPr>
        <w:t>Обследование физического развития произво</w:t>
      </w:r>
      <w:r w:rsidRPr="002E5E6C">
        <w:rPr>
          <w:sz w:val="28"/>
          <w:szCs w:val="28"/>
        </w:rPr>
        <w:softHyphen/>
        <w:t>дится по общепринятой методике биометрических измерений.</w:t>
      </w:r>
    </w:p>
    <w:p w:rsidR="0029429F" w:rsidRPr="002E5E6C" w:rsidRDefault="0029429F" w:rsidP="0052113A">
      <w:pPr>
        <w:ind w:firstLine="709"/>
        <w:jc w:val="both"/>
        <w:rPr>
          <w:i/>
          <w:iCs/>
          <w:sz w:val="28"/>
          <w:szCs w:val="28"/>
        </w:rPr>
      </w:pPr>
      <w:r w:rsidRPr="002E5E6C">
        <w:rPr>
          <w:b/>
          <w:i/>
          <w:iCs/>
          <w:sz w:val="28"/>
          <w:szCs w:val="28"/>
        </w:rPr>
        <w:t>Физическая подготовка</w:t>
      </w:r>
      <w:r w:rsidRPr="002E5E6C">
        <w:rPr>
          <w:i/>
          <w:iCs/>
          <w:sz w:val="28"/>
          <w:szCs w:val="28"/>
        </w:rPr>
        <w:t xml:space="preserve">. </w:t>
      </w:r>
    </w:p>
    <w:p w:rsidR="0029429F" w:rsidRPr="002E5E6C" w:rsidRDefault="0029429F" w:rsidP="0052113A">
      <w:pPr>
        <w:ind w:firstLine="709"/>
        <w:jc w:val="both"/>
        <w:rPr>
          <w:sz w:val="28"/>
          <w:szCs w:val="28"/>
        </w:rPr>
      </w:pPr>
      <w:r w:rsidRPr="002E5E6C">
        <w:rPr>
          <w:iCs/>
          <w:sz w:val="28"/>
          <w:szCs w:val="28"/>
        </w:rPr>
        <w:t xml:space="preserve">  1</w:t>
      </w:r>
      <w:r w:rsidRPr="002E5E6C">
        <w:rPr>
          <w:i/>
          <w:iCs/>
          <w:sz w:val="28"/>
          <w:szCs w:val="28"/>
        </w:rPr>
        <w:t xml:space="preserve">. Бег 30 м. </w:t>
      </w:r>
      <w:r w:rsidR="0052113A">
        <w:rPr>
          <w:sz w:val="28"/>
          <w:szCs w:val="28"/>
        </w:rPr>
        <w:t>Испытание проводится по обще</w:t>
      </w:r>
      <w:r w:rsidRPr="002E5E6C">
        <w:rPr>
          <w:sz w:val="28"/>
          <w:szCs w:val="28"/>
        </w:rPr>
        <w:t>принятой методике, старт высокий («стойка волейболиста»).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Бег 30 м: 5x6м. </w:t>
      </w:r>
      <w:r w:rsidRPr="002E5E6C">
        <w:rPr>
          <w:sz w:val="28"/>
          <w:szCs w:val="28"/>
        </w:rPr>
        <w:t xml:space="preserve">На расстоянии 6 м чертятся две линии - стартовая и контрольная. По зрительному сигналу учащийся бежит, </w:t>
      </w:r>
      <w:proofErr w:type="gramStart"/>
      <w:r w:rsidRPr="002E5E6C">
        <w:rPr>
          <w:sz w:val="28"/>
          <w:szCs w:val="28"/>
        </w:rPr>
        <w:t>преодолевая рассто</w:t>
      </w:r>
      <w:r w:rsidRPr="002E5E6C">
        <w:rPr>
          <w:sz w:val="28"/>
          <w:szCs w:val="28"/>
        </w:rPr>
        <w:t>я</w:t>
      </w:r>
      <w:r w:rsidRPr="002E5E6C">
        <w:rPr>
          <w:sz w:val="28"/>
          <w:szCs w:val="28"/>
        </w:rPr>
        <w:t>ние 6 м пять</w:t>
      </w:r>
      <w:proofErr w:type="gramEnd"/>
      <w:r w:rsidRPr="002E5E6C">
        <w:rPr>
          <w:sz w:val="28"/>
          <w:szCs w:val="28"/>
        </w:rPr>
        <w:t xml:space="preserve"> раз. При изменен</w:t>
      </w:r>
      <w:r w:rsidR="0052113A">
        <w:rPr>
          <w:sz w:val="28"/>
          <w:szCs w:val="28"/>
        </w:rPr>
        <w:t>ии движения в обратном направле</w:t>
      </w:r>
      <w:r w:rsidRPr="002E5E6C">
        <w:rPr>
          <w:sz w:val="28"/>
          <w:szCs w:val="28"/>
        </w:rPr>
        <w:t>нии обе ноги испытуемого должны пересечь линию.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Бег 92 м в пределах границ волейбольной площадки. </w:t>
      </w:r>
      <w:r w:rsidR="0052113A">
        <w:rPr>
          <w:sz w:val="28"/>
          <w:szCs w:val="28"/>
        </w:rPr>
        <w:t>На волей</w:t>
      </w:r>
      <w:r w:rsidRPr="002E5E6C">
        <w:rPr>
          <w:sz w:val="28"/>
          <w:szCs w:val="28"/>
        </w:rPr>
        <w:t>больной площадке расположить 7 набивных (1 кг) мячей, мяч № 7 на расстоянии 1 м от лицевой линии. Спо</w:t>
      </w:r>
      <w:r w:rsidR="0052113A">
        <w:rPr>
          <w:sz w:val="28"/>
          <w:szCs w:val="28"/>
        </w:rPr>
        <w:t>ртсмен располагается за лице</w:t>
      </w:r>
      <w:r w:rsidRPr="002E5E6C">
        <w:rPr>
          <w:sz w:val="28"/>
          <w:szCs w:val="28"/>
        </w:rPr>
        <w:t>вой линией. По сигналу он н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>чинает бег, касаясь мячей поочередно (№ 1, 2, 3, 4, 5, 6), каждый раз возвращ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>ясь и касаясь мяча за лицевой линией (№ 7). Время фиксируется секундомером.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Прыжок вверх с места, отталкиваясь двумя ногами. </w:t>
      </w:r>
      <w:r w:rsidRPr="002E5E6C">
        <w:rPr>
          <w:sz w:val="28"/>
          <w:szCs w:val="28"/>
        </w:rPr>
        <w:t>Для этой цели применяется приспособление конст</w:t>
      </w:r>
      <w:r w:rsidR="0052113A">
        <w:rPr>
          <w:sz w:val="28"/>
          <w:szCs w:val="28"/>
        </w:rPr>
        <w:t>рукции В.М. Абалакова «Косой эк</w:t>
      </w:r>
      <w:r w:rsidRPr="002E5E6C">
        <w:rPr>
          <w:sz w:val="28"/>
          <w:szCs w:val="28"/>
        </w:rPr>
        <w:t>ран» или другие, позволяющие измерить высоту подъема общего центра масс при по</w:t>
      </w:r>
      <w:r w:rsidRPr="002E5E6C">
        <w:rPr>
          <w:sz w:val="28"/>
          <w:szCs w:val="28"/>
        </w:rPr>
        <w:t>д</w:t>
      </w:r>
      <w:r w:rsidRPr="002E5E6C">
        <w:rPr>
          <w:sz w:val="28"/>
          <w:szCs w:val="28"/>
        </w:rPr>
        <w:t>скоке вверх. Нельзя отта</w:t>
      </w:r>
      <w:r w:rsidR="0052113A">
        <w:rPr>
          <w:sz w:val="28"/>
          <w:szCs w:val="28"/>
        </w:rPr>
        <w:t>лкиваться и приземляться за пре</w:t>
      </w:r>
      <w:r w:rsidRPr="002E5E6C">
        <w:rPr>
          <w:sz w:val="28"/>
          <w:szCs w:val="28"/>
        </w:rPr>
        <w:t>делами квадрата 50x50 см. Число попыток - три. Учитывается лучший результат. При проведении и</w:t>
      </w:r>
      <w:r w:rsidRPr="002E5E6C">
        <w:rPr>
          <w:sz w:val="28"/>
          <w:szCs w:val="28"/>
        </w:rPr>
        <w:t>с</w:t>
      </w:r>
      <w:r w:rsidRPr="002E5E6C">
        <w:rPr>
          <w:sz w:val="28"/>
          <w:szCs w:val="28"/>
        </w:rPr>
        <w:t>пытани</w:t>
      </w:r>
      <w:r w:rsidR="0052113A">
        <w:rPr>
          <w:sz w:val="28"/>
          <w:szCs w:val="28"/>
        </w:rPr>
        <w:t>я должны соблюдаться единые тре</w:t>
      </w:r>
      <w:r w:rsidRPr="002E5E6C">
        <w:rPr>
          <w:sz w:val="28"/>
          <w:szCs w:val="28"/>
        </w:rPr>
        <w:t>бования (точка отсчета при полож</w:t>
      </w:r>
      <w:r w:rsidRPr="002E5E6C">
        <w:rPr>
          <w:sz w:val="28"/>
          <w:szCs w:val="28"/>
        </w:rPr>
        <w:t>е</w:t>
      </w:r>
      <w:r w:rsidRPr="002E5E6C">
        <w:rPr>
          <w:sz w:val="28"/>
          <w:szCs w:val="28"/>
        </w:rPr>
        <w:t xml:space="preserve">нии стоя на всей ступне, при прыжке с места - </w:t>
      </w:r>
      <w:proofErr w:type="gramStart"/>
      <w:r w:rsidRPr="002E5E6C">
        <w:rPr>
          <w:sz w:val="28"/>
          <w:szCs w:val="28"/>
        </w:rPr>
        <w:t>со</w:t>
      </w:r>
      <w:proofErr w:type="gramEnd"/>
      <w:r w:rsidRPr="002E5E6C">
        <w:rPr>
          <w:sz w:val="28"/>
          <w:szCs w:val="28"/>
        </w:rPr>
        <w:t xml:space="preserve"> взмахом рук). Из трех поп</w:t>
      </w:r>
      <w:r w:rsidRPr="002E5E6C">
        <w:rPr>
          <w:sz w:val="28"/>
          <w:szCs w:val="28"/>
        </w:rPr>
        <w:t>ы</w:t>
      </w:r>
      <w:r w:rsidR="0052113A">
        <w:rPr>
          <w:sz w:val="28"/>
          <w:szCs w:val="28"/>
        </w:rPr>
        <w:t>ток учитывается лучший рез</w:t>
      </w:r>
      <w:r w:rsidRPr="002E5E6C">
        <w:rPr>
          <w:sz w:val="28"/>
          <w:szCs w:val="28"/>
        </w:rPr>
        <w:t>ультат.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Прыжок в длину с места. </w:t>
      </w:r>
      <w:r w:rsidRPr="002E5E6C">
        <w:rPr>
          <w:sz w:val="28"/>
          <w:szCs w:val="28"/>
        </w:rPr>
        <w:t>Замер делается от контрольной линии до ближайшего к ней следа испытуемого при приземлении. Из трех попыток уч</w:t>
      </w:r>
      <w:r w:rsidRPr="002E5E6C">
        <w:rPr>
          <w:sz w:val="28"/>
          <w:szCs w:val="28"/>
        </w:rPr>
        <w:t>и</w:t>
      </w:r>
      <w:r w:rsidRPr="002E5E6C">
        <w:rPr>
          <w:sz w:val="28"/>
          <w:szCs w:val="28"/>
        </w:rPr>
        <w:t>тывается лучший результат.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Метание набивного мяча массой 1 кг из-за головы двумя руками. </w:t>
      </w:r>
      <w:r w:rsidRPr="002E5E6C">
        <w:rPr>
          <w:sz w:val="28"/>
          <w:szCs w:val="28"/>
        </w:rPr>
        <w:t>М</w:t>
      </w:r>
      <w:r w:rsidRPr="002E5E6C">
        <w:rPr>
          <w:sz w:val="28"/>
          <w:szCs w:val="28"/>
        </w:rPr>
        <w:t>е</w:t>
      </w:r>
      <w:r w:rsidRPr="002E5E6C">
        <w:rPr>
          <w:sz w:val="28"/>
          <w:szCs w:val="28"/>
        </w:rPr>
        <w:t>тание с места. Испытуемый стоит у линии, одна нога впереди, держа мяч двумя руками внизу перед собой. Поднимая мяч вверх, производится замах назад за голову и тут же сразу бросок вперед. Метание сидя. При этом плечи должны быть на уровне линии отсчета (а не ступни ног). Даются три попытки в каждом виде мет</w:t>
      </w:r>
      <w:r w:rsidR="0052113A">
        <w:rPr>
          <w:sz w:val="28"/>
          <w:szCs w:val="28"/>
        </w:rPr>
        <w:t>ания. Учитывается лучший ре</w:t>
      </w:r>
      <w:r w:rsidRPr="002E5E6C">
        <w:rPr>
          <w:sz w:val="28"/>
          <w:szCs w:val="28"/>
        </w:rPr>
        <w:t>зультат.</w:t>
      </w:r>
    </w:p>
    <w:p w:rsidR="0029429F" w:rsidRPr="002E5E6C" w:rsidRDefault="0029429F" w:rsidP="0052113A">
      <w:pPr>
        <w:numPr>
          <w:ilvl w:val="0"/>
          <w:numId w:val="6"/>
        </w:numPr>
        <w:ind w:left="0"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Становая сила. </w:t>
      </w:r>
      <w:r w:rsidRPr="002E5E6C">
        <w:rPr>
          <w:sz w:val="28"/>
          <w:szCs w:val="28"/>
        </w:rPr>
        <w:t>Измерение проводится по общепринятой методике становым динамометром.</w:t>
      </w:r>
    </w:p>
    <w:p w:rsidR="0029429F" w:rsidRPr="002E5E6C" w:rsidRDefault="0029429F" w:rsidP="0052113A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29429F" w:rsidRPr="002E5E6C" w:rsidRDefault="0029429F" w:rsidP="0052113A">
      <w:pPr>
        <w:ind w:firstLine="709"/>
        <w:jc w:val="both"/>
        <w:rPr>
          <w:b/>
          <w:sz w:val="28"/>
          <w:szCs w:val="28"/>
          <w:u w:val="single"/>
        </w:rPr>
      </w:pPr>
      <w:r w:rsidRPr="002E5E6C">
        <w:rPr>
          <w:b/>
          <w:bCs/>
          <w:i/>
          <w:iCs/>
          <w:sz w:val="28"/>
          <w:szCs w:val="28"/>
          <w:u w:val="single"/>
        </w:rPr>
        <w:t>Техническая подготовка</w:t>
      </w:r>
    </w:p>
    <w:p w:rsidR="0029429F" w:rsidRPr="002E5E6C" w:rsidRDefault="0029429F" w:rsidP="0052113A">
      <w:pPr>
        <w:ind w:firstLine="709"/>
        <w:jc w:val="both"/>
        <w:rPr>
          <w:sz w:val="28"/>
          <w:szCs w:val="28"/>
        </w:rPr>
      </w:pPr>
      <w:r w:rsidRPr="0052113A">
        <w:rPr>
          <w:b/>
          <w:i/>
          <w:iCs/>
          <w:sz w:val="28"/>
          <w:szCs w:val="28"/>
        </w:rPr>
        <w:t>1.</w:t>
      </w:r>
      <w:r w:rsidRPr="002E5E6C">
        <w:rPr>
          <w:i/>
          <w:iCs/>
          <w:sz w:val="28"/>
          <w:szCs w:val="28"/>
        </w:rPr>
        <w:t xml:space="preserve"> Испы</w:t>
      </w:r>
      <w:r w:rsidR="0052113A">
        <w:rPr>
          <w:i/>
          <w:iCs/>
          <w:sz w:val="28"/>
          <w:szCs w:val="28"/>
        </w:rPr>
        <w:t>тания на точность второй переда</w:t>
      </w:r>
      <w:r w:rsidRPr="002E5E6C">
        <w:rPr>
          <w:i/>
          <w:iCs/>
          <w:sz w:val="28"/>
          <w:szCs w:val="28"/>
        </w:rPr>
        <w:t xml:space="preserve">чи. </w:t>
      </w:r>
      <w:r w:rsidRPr="002E5E6C">
        <w:rPr>
          <w:sz w:val="28"/>
          <w:szCs w:val="28"/>
        </w:rPr>
        <w:t xml:space="preserve">В испытаниях создаются условия, </w:t>
      </w:r>
      <w:r w:rsidR="0052113A">
        <w:rPr>
          <w:sz w:val="28"/>
          <w:szCs w:val="28"/>
        </w:rPr>
        <w:t>при которых можно получить коли</w:t>
      </w:r>
      <w:r w:rsidRPr="002E5E6C">
        <w:rPr>
          <w:sz w:val="28"/>
          <w:szCs w:val="28"/>
        </w:rPr>
        <w:t>чественный результат: устанавл</w:t>
      </w:r>
      <w:r w:rsidRPr="002E5E6C">
        <w:rPr>
          <w:sz w:val="28"/>
          <w:szCs w:val="28"/>
        </w:rPr>
        <w:t>и</w:t>
      </w:r>
      <w:r w:rsidRPr="002E5E6C">
        <w:rPr>
          <w:sz w:val="28"/>
          <w:szCs w:val="28"/>
        </w:rPr>
        <w:t>ваются ог</w:t>
      </w:r>
      <w:r w:rsidR="0052113A">
        <w:rPr>
          <w:sz w:val="28"/>
          <w:szCs w:val="28"/>
        </w:rPr>
        <w:t>раничители расстояния и вы</w:t>
      </w:r>
      <w:r w:rsidRPr="002E5E6C">
        <w:rPr>
          <w:sz w:val="28"/>
          <w:szCs w:val="28"/>
        </w:rPr>
        <w:t>соты передачи - рейки, цветные ленты, обручи, наносятся линии. При передачах из зоны 3 в зону 4 расстояние перед</w:t>
      </w:r>
      <w:r w:rsidRPr="002E5E6C">
        <w:rPr>
          <w:sz w:val="28"/>
          <w:szCs w:val="28"/>
        </w:rPr>
        <w:t>а</w:t>
      </w:r>
      <w:r w:rsidR="0052113A">
        <w:rPr>
          <w:sz w:val="28"/>
          <w:szCs w:val="28"/>
        </w:rPr>
        <w:t>чи 3-3,5 м, высота огра</w:t>
      </w:r>
      <w:r w:rsidRPr="002E5E6C">
        <w:rPr>
          <w:sz w:val="28"/>
          <w:szCs w:val="28"/>
        </w:rPr>
        <w:t>ничителей 3 м, расстояние от сетки не более 1,5 м. Если устанавливаются мишени (обруч, «маяк»), их высота над сеткой 30-40 см, ра</w:t>
      </w:r>
      <w:r w:rsidRPr="002E5E6C">
        <w:rPr>
          <w:sz w:val="28"/>
          <w:szCs w:val="28"/>
        </w:rPr>
        <w:t>с</w:t>
      </w:r>
      <w:r w:rsidRPr="002E5E6C">
        <w:rPr>
          <w:sz w:val="28"/>
          <w:szCs w:val="28"/>
        </w:rPr>
        <w:t>стояние от боковой линии 1 м и 20-30 см от сетки. При передаче из зоны 2 в з</w:t>
      </w:r>
      <w:r w:rsidRPr="002E5E6C">
        <w:rPr>
          <w:sz w:val="28"/>
          <w:szCs w:val="28"/>
        </w:rPr>
        <w:t>о</w:t>
      </w:r>
      <w:r w:rsidRPr="002E5E6C">
        <w:rPr>
          <w:sz w:val="28"/>
          <w:szCs w:val="28"/>
        </w:rPr>
        <w:lastRenderedPageBreak/>
        <w:t>ну 4 расстояние передачи 5-6 м. Каждый учащийся выполняет 5 попыток: уч</w:t>
      </w:r>
      <w:r w:rsidRPr="002E5E6C">
        <w:rPr>
          <w:sz w:val="28"/>
          <w:szCs w:val="28"/>
        </w:rPr>
        <w:t>и</w:t>
      </w:r>
      <w:r w:rsidRPr="002E5E6C">
        <w:rPr>
          <w:sz w:val="28"/>
          <w:szCs w:val="28"/>
        </w:rPr>
        <w:t>тываются количество передач, отве</w:t>
      </w:r>
      <w:r w:rsidR="0052113A">
        <w:rPr>
          <w:sz w:val="28"/>
          <w:szCs w:val="28"/>
        </w:rPr>
        <w:t>чающих требованиям в испыта</w:t>
      </w:r>
      <w:r w:rsidRPr="002E5E6C">
        <w:rPr>
          <w:sz w:val="28"/>
          <w:szCs w:val="28"/>
        </w:rPr>
        <w:t>нии, а также качество исполнения передачи (передача с нарушением пра</w:t>
      </w:r>
      <w:r w:rsidRPr="002E5E6C">
        <w:rPr>
          <w:sz w:val="28"/>
          <w:szCs w:val="28"/>
        </w:rPr>
        <w:softHyphen/>
        <w:t>вил игры не засч</w:t>
      </w:r>
      <w:r w:rsidRPr="002E5E6C">
        <w:rPr>
          <w:sz w:val="28"/>
          <w:szCs w:val="28"/>
        </w:rPr>
        <w:t>и</w:t>
      </w:r>
      <w:r w:rsidRPr="002E5E6C">
        <w:rPr>
          <w:sz w:val="28"/>
          <w:szCs w:val="28"/>
        </w:rPr>
        <w:t>тывается).</w:t>
      </w:r>
    </w:p>
    <w:p w:rsidR="0029429F" w:rsidRPr="002E5E6C" w:rsidRDefault="0029429F" w:rsidP="0052113A">
      <w:pPr>
        <w:numPr>
          <w:ilvl w:val="0"/>
          <w:numId w:val="7"/>
        </w:numPr>
        <w:ind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>Испытания в передачах сверху у стены, стоя лицом и спиной (чере</w:t>
      </w:r>
      <w:r w:rsidRPr="002E5E6C">
        <w:rPr>
          <w:i/>
          <w:iCs/>
          <w:sz w:val="28"/>
          <w:szCs w:val="28"/>
        </w:rPr>
        <w:softHyphen/>
        <w:t xml:space="preserve">дование). </w:t>
      </w:r>
      <w:r w:rsidRPr="002E5E6C">
        <w:rPr>
          <w:sz w:val="28"/>
          <w:szCs w:val="28"/>
        </w:rPr>
        <w:t>Учащийся располагается на расстоянии 3 м от стены, на выс</w:t>
      </w:r>
      <w:r w:rsidR="0052113A">
        <w:rPr>
          <w:sz w:val="28"/>
          <w:szCs w:val="28"/>
        </w:rPr>
        <w:t>о</w:t>
      </w:r>
      <w:r w:rsidRPr="002E5E6C">
        <w:rPr>
          <w:sz w:val="28"/>
          <w:szCs w:val="28"/>
        </w:rPr>
        <w:t xml:space="preserve">те 4 м на стене делается контрольная </w:t>
      </w:r>
      <w:r w:rsidR="0052113A">
        <w:rPr>
          <w:sz w:val="28"/>
          <w:szCs w:val="28"/>
        </w:rPr>
        <w:t>линия - надо стремиться выдержи</w:t>
      </w:r>
      <w:r w:rsidRPr="002E5E6C">
        <w:rPr>
          <w:sz w:val="28"/>
          <w:szCs w:val="28"/>
        </w:rPr>
        <w:t>вать расстояние от стены и высоту передач. Учащийся подбрасывает мяч над собой и передачей посылает его в стену, выполняет передачу над собой и поворачивается на 180° (спиной к стене), выполняет передачу, стоя спиной, поворачивается кругом, выполняет передачу, стоя лицом к стене и т.д. Передачи, стоя лицом над собой и стоя спиной, составляют одну серию. Учитывается максимальное количество серий. Ус</w:t>
      </w:r>
      <w:r w:rsidR="0052113A">
        <w:rPr>
          <w:sz w:val="28"/>
          <w:szCs w:val="28"/>
        </w:rPr>
        <w:t>танавли</w:t>
      </w:r>
      <w:r w:rsidRPr="002E5E6C">
        <w:rPr>
          <w:sz w:val="28"/>
          <w:szCs w:val="28"/>
        </w:rPr>
        <w:t>вается минимальное число серий для каждого года обучения.</w:t>
      </w:r>
    </w:p>
    <w:p w:rsidR="0029429F" w:rsidRPr="002E5E6C" w:rsidRDefault="0029429F" w:rsidP="0052113A">
      <w:pPr>
        <w:numPr>
          <w:ilvl w:val="0"/>
          <w:numId w:val="7"/>
        </w:numPr>
        <w:ind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Испытания на точности подач. </w:t>
      </w:r>
      <w:r w:rsidRPr="002E5E6C">
        <w:rPr>
          <w:sz w:val="28"/>
          <w:szCs w:val="28"/>
        </w:rPr>
        <w:t>Основные требования: при ка</w:t>
      </w:r>
      <w:r w:rsidRPr="002E5E6C">
        <w:rPr>
          <w:sz w:val="28"/>
          <w:szCs w:val="28"/>
        </w:rPr>
        <w:softHyphen/>
        <w:t xml:space="preserve">чественном </w:t>
      </w:r>
      <w:proofErr w:type="gramStart"/>
      <w:r w:rsidRPr="002E5E6C">
        <w:rPr>
          <w:sz w:val="28"/>
          <w:szCs w:val="28"/>
        </w:rPr>
        <w:t>техническом исполне</w:t>
      </w:r>
      <w:r w:rsidR="0052113A">
        <w:rPr>
          <w:sz w:val="28"/>
          <w:szCs w:val="28"/>
        </w:rPr>
        <w:t>нии</w:t>
      </w:r>
      <w:proofErr w:type="gramEnd"/>
      <w:r w:rsidR="0052113A">
        <w:rPr>
          <w:sz w:val="28"/>
          <w:szCs w:val="28"/>
        </w:rPr>
        <w:t xml:space="preserve"> заданного способа подачи по</w:t>
      </w:r>
      <w:r w:rsidRPr="002E5E6C">
        <w:rPr>
          <w:sz w:val="28"/>
          <w:szCs w:val="28"/>
        </w:rPr>
        <w:t>слать мяч в определенном направлен</w:t>
      </w:r>
      <w:r w:rsidR="0052113A">
        <w:rPr>
          <w:sz w:val="28"/>
          <w:szCs w:val="28"/>
        </w:rPr>
        <w:t>ии - в определенный участок пло</w:t>
      </w:r>
      <w:r w:rsidRPr="002E5E6C">
        <w:rPr>
          <w:sz w:val="28"/>
          <w:szCs w:val="28"/>
        </w:rPr>
        <w:t>щадки. Эти участки следующие: правая (левая) половина площадки, зона 4-5 (1-2), площадь у бок</w:t>
      </w:r>
      <w:r w:rsidRPr="002E5E6C">
        <w:rPr>
          <w:sz w:val="28"/>
          <w:szCs w:val="28"/>
        </w:rPr>
        <w:t>о</w:t>
      </w:r>
      <w:r w:rsidRPr="002E5E6C">
        <w:rPr>
          <w:sz w:val="28"/>
          <w:szCs w:val="28"/>
        </w:rPr>
        <w:t>вых линий в зонах 5-4 (1-2) размером 6x2 м, в зоне 6 у лицевой линии размером 3x3 м. Каждый учащийся выполняет 5 попыток.</w:t>
      </w:r>
    </w:p>
    <w:p w:rsidR="0029429F" w:rsidRPr="002E5E6C" w:rsidRDefault="0029429F" w:rsidP="0052113A">
      <w:pPr>
        <w:numPr>
          <w:ilvl w:val="0"/>
          <w:numId w:val="7"/>
        </w:numPr>
        <w:ind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Испытания на точность нападающих ударов. </w:t>
      </w:r>
      <w:r w:rsidRPr="002E5E6C">
        <w:rPr>
          <w:sz w:val="28"/>
          <w:szCs w:val="28"/>
        </w:rPr>
        <w:t>Требования в этих исп</w:t>
      </w:r>
      <w:r w:rsidRPr="002E5E6C">
        <w:rPr>
          <w:sz w:val="28"/>
          <w:szCs w:val="28"/>
        </w:rPr>
        <w:t>ы</w:t>
      </w:r>
      <w:r w:rsidRPr="002E5E6C">
        <w:rPr>
          <w:sz w:val="28"/>
          <w:szCs w:val="28"/>
        </w:rPr>
        <w:t xml:space="preserve">таниях сводятся к тому, чтобы качественно в </w:t>
      </w:r>
      <w:proofErr w:type="gramStart"/>
      <w:r w:rsidRPr="002E5E6C">
        <w:rPr>
          <w:sz w:val="28"/>
          <w:szCs w:val="28"/>
        </w:rPr>
        <w:t>техническом исполне</w:t>
      </w:r>
      <w:r w:rsidRPr="002E5E6C">
        <w:rPr>
          <w:sz w:val="28"/>
          <w:szCs w:val="28"/>
        </w:rPr>
        <w:softHyphen/>
        <w:t>нии</w:t>
      </w:r>
      <w:proofErr w:type="gramEnd"/>
      <w:r w:rsidRPr="002E5E6C">
        <w:rPr>
          <w:sz w:val="28"/>
          <w:szCs w:val="28"/>
        </w:rPr>
        <w:t xml:space="preserve"> произв</w:t>
      </w:r>
      <w:r w:rsidRPr="002E5E6C">
        <w:rPr>
          <w:sz w:val="28"/>
          <w:szCs w:val="28"/>
        </w:rPr>
        <w:t>е</w:t>
      </w:r>
      <w:r w:rsidRPr="002E5E6C">
        <w:rPr>
          <w:sz w:val="28"/>
          <w:szCs w:val="28"/>
        </w:rPr>
        <w:t>сти тот или иной нападающий удар, учащиеся могли доста</w:t>
      </w:r>
      <w:r w:rsidRPr="002E5E6C">
        <w:rPr>
          <w:sz w:val="28"/>
          <w:szCs w:val="28"/>
        </w:rPr>
        <w:softHyphen/>
        <w:t>точно сильно п</w:t>
      </w:r>
      <w:r w:rsidRPr="002E5E6C">
        <w:rPr>
          <w:sz w:val="28"/>
          <w:szCs w:val="28"/>
        </w:rPr>
        <w:t>о</w:t>
      </w:r>
      <w:r w:rsidRPr="002E5E6C">
        <w:rPr>
          <w:sz w:val="28"/>
          <w:szCs w:val="28"/>
        </w:rPr>
        <w:t>слать мяч с определенной точностью. При ударах из зоны 4 в зоны 4-5 площадь попадания огр</w:t>
      </w:r>
      <w:r w:rsidR="0052113A">
        <w:rPr>
          <w:sz w:val="28"/>
          <w:szCs w:val="28"/>
        </w:rPr>
        <w:t>аничивается лицевой, боковой ли</w:t>
      </w:r>
      <w:r w:rsidRPr="002E5E6C">
        <w:rPr>
          <w:sz w:val="28"/>
          <w:szCs w:val="28"/>
        </w:rPr>
        <w:t>ниями и линией нападения, на расстоянии 3 м от боковой. При ударах с переводом площадь ограничена бок</w:t>
      </w:r>
      <w:r w:rsidRPr="002E5E6C">
        <w:rPr>
          <w:sz w:val="28"/>
          <w:szCs w:val="28"/>
        </w:rPr>
        <w:t>о</w:t>
      </w:r>
      <w:r w:rsidRPr="002E5E6C">
        <w:rPr>
          <w:sz w:val="28"/>
          <w:szCs w:val="28"/>
        </w:rPr>
        <w:t>вой линией и линией, параллельной ей на расстоянии 2 м. Если удар из зоны 4, то в зонах 1-2, при ударах из зоны 2 - в зонах 4-5. Каждый учащийся должен выполнить 5 попыток.</w:t>
      </w:r>
    </w:p>
    <w:p w:rsidR="0029429F" w:rsidRPr="002E5E6C" w:rsidRDefault="0029429F" w:rsidP="0052113A">
      <w:pPr>
        <w:numPr>
          <w:ilvl w:val="0"/>
          <w:numId w:val="7"/>
        </w:numPr>
        <w:ind w:firstLine="709"/>
        <w:jc w:val="both"/>
        <w:rPr>
          <w:i/>
          <w:iCs/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Испытания на точность первой передачи (прием мяча). </w:t>
      </w:r>
      <w:r w:rsidRPr="002E5E6C">
        <w:rPr>
          <w:sz w:val="28"/>
          <w:szCs w:val="28"/>
        </w:rPr>
        <w:t>Испы</w:t>
      </w:r>
      <w:r w:rsidRPr="002E5E6C">
        <w:rPr>
          <w:sz w:val="28"/>
          <w:szCs w:val="28"/>
        </w:rPr>
        <w:softHyphen/>
        <w:t>тания преследуют цель определить степень владения навыками при</w:t>
      </w:r>
      <w:r w:rsidRPr="002E5E6C">
        <w:rPr>
          <w:sz w:val="28"/>
          <w:szCs w:val="28"/>
        </w:rPr>
        <w:softHyphen/>
        <w:t>ема подачи. В</w:t>
      </w:r>
      <w:r w:rsidRPr="002E5E6C">
        <w:rPr>
          <w:sz w:val="28"/>
          <w:szCs w:val="28"/>
        </w:rPr>
        <w:t>ы</w:t>
      </w:r>
      <w:r w:rsidRPr="002E5E6C">
        <w:rPr>
          <w:sz w:val="28"/>
          <w:szCs w:val="28"/>
        </w:rPr>
        <w:t xml:space="preserve">полняется подача, </w:t>
      </w:r>
      <w:r w:rsidR="0052113A">
        <w:rPr>
          <w:sz w:val="28"/>
          <w:szCs w:val="28"/>
        </w:rPr>
        <w:t>нацеленная на зону, где располо</w:t>
      </w:r>
      <w:r w:rsidRPr="002E5E6C">
        <w:rPr>
          <w:sz w:val="28"/>
          <w:szCs w:val="28"/>
        </w:rPr>
        <w:t>жен испытуемый. Только при этом условии идут в зачет попытки. При наличии специального снаряда «</w:t>
      </w:r>
      <w:proofErr w:type="spellStart"/>
      <w:r w:rsidRPr="002E5E6C">
        <w:rPr>
          <w:sz w:val="28"/>
          <w:szCs w:val="28"/>
        </w:rPr>
        <w:t>мячемета</w:t>
      </w:r>
      <w:proofErr w:type="spellEnd"/>
      <w:r w:rsidRPr="002E5E6C">
        <w:rPr>
          <w:sz w:val="28"/>
          <w:szCs w:val="28"/>
        </w:rPr>
        <w:t>» мяч посы</w:t>
      </w:r>
      <w:r w:rsidR="0052113A">
        <w:rPr>
          <w:sz w:val="28"/>
          <w:szCs w:val="28"/>
        </w:rPr>
        <w:t>лается с его по</w:t>
      </w:r>
      <w:r w:rsidRPr="002E5E6C">
        <w:rPr>
          <w:sz w:val="28"/>
          <w:szCs w:val="28"/>
        </w:rPr>
        <w:t>мощью. Принимая мяч в зоне 6 (5), уч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>щийся должен направить его через ленту, натянутую на расстоянии 1,5 м от сетки и на высоте 3 м, в зону 3 или 2. Если мяч выйдет за пределы указанной зоны или заденет сетку, то такая попытка не засчитывается</w:t>
      </w:r>
      <w:r w:rsidRPr="002E5E6C">
        <w:rPr>
          <w:i/>
          <w:iCs/>
          <w:sz w:val="28"/>
          <w:szCs w:val="28"/>
        </w:rPr>
        <w:t>.</w:t>
      </w:r>
      <w:r w:rsidR="0052113A">
        <w:rPr>
          <w:i/>
          <w:iCs/>
          <w:sz w:val="28"/>
          <w:szCs w:val="28"/>
        </w:rPr>
        <w:t xml:space="preserve"> </w:t>
      </w:r>
      <w:r w:rsidRPr="002E5E6C">
        <w:rPr>
          <w:sz w:val="28"/>
          <w:szCs w:val="28"/>
        </w:rPr>
        <w:t>Вместо ленты можно установить рейку. Очень хорошо установить на площадке обод диа</w:t>
      </w:r>
      <w:r w:rsidRPr="002E5E6C">
        <w:rPr>
          <w:sz w:val="28"/>
          <w:szCs w:val="28"/>
        </w:rPr>
        <w:softHyphen/>
        <w:t>метром 2 м на высоте 1,5 м, котор</w:t>
      </w:r>
      <w:r w:rsidR="0052113A">
        <w:rPr>
          <w:sz w:val="28"/>
          <w:szCs w:val="28"/>
        </w:rPr>
        <w:t>ый и будет служить мишенью. Каж</w:t>
      </w:r>
      <w:r w:rsidRPr="002E5E6C">
        <w:rPr>
          <w:sz w:val="28"/>
          <w:szCs w:val="28"/>
        </w:rPr>
        <w:t>дому уч</w:t>
      </w:r>
      <w:r w:rsidRPr="002E5E6C">
        <w:rPr>
          <w:sz w:val="28"/>
          <w:szCs w:val="28"/>
        </w:rPr>
        <w:t>а</w:t>
      </w:r>
      <w:r w:rsidRPr="002E5E6C">
        <w:rPr>
          <w:sz w:val="28"/>
          <w:szCs w:val="28"/>
        </w:rPr>
        <w:t>щемуся дается 5 попыток, для 15-16 лет - 8. Пода</w:t>
      </w:r>
      <w:r w:rsidR="0052113A">
        <w:rPr>
          <w:sz w:val="28"/>
          <w:szCs w:val="28"/>
        </w:rPr>
        <w:t>чи в груп</w:t>
      </w:r>
      <w:r w:rsidRPr="002E5E6C">
        <w:rPr>
          <w:sz w:val="28"/>
          <w:szCs w:val="28"/>
        </w:rPr>
        <w:t>пах начальной подг</w:t>
      </w:r>
      <w:r w:rsidRPr="002E5E6C">
        <w:rPr>
          <w:sz w:val="28"/>
          <w:szCs w:val="28"/>
        </w:rPr>
        <w:t>о</w:t>
      </w:r>
      <w:r w:rsidRPr="002E5E6C">
        <w:rPr>
          <w:sz w:val="28"/>
          <w:szCs w:val="28"/>
        </w:rPr>
        <w:t>товки нижние, с 12-14 лет - верхние, в 15-16 лет - планирующие. Учитываются количество попаданий и ка</w:t>
      </w:r>
      <w:r w:rsidR="0052113A">
        <w:rPr>
          <w:sz w:val="28"/>
          <w:szCs w:val="28"/>
        </w:rPr>
        <w:t>чество вы</w:t>
      </w:r>
      <w:r w:rsidRPr="002E5E6C">
        <w:rPr>
          <w:sz w:val="28"/>
          <w:szCs w:val="28"/>
        </w:rPr>
        <w:t>полнения.</w:t>
      </w:r>
    </w:p>
    <w:p w:rsidR="0029429F" w:rsidRPr="002E5E6C" w:rsidRDefault="0029429F" w:rsidP="0052113A">
      <w:pPr>
        <w:numPr>
          <w:ilvl w:val="0"/>
          <w:numId w:val="8"/>
        </w:numPr>
        <w:ind w:firstLine="709"/>
        <w:jc w:val="both"/>
        <w:rPr>
          <w:sz w:val="28"/>
          <w:szCs w:val="28"/>
        </w:rPr>
      </w:pPr>
      <w:r w:rsidRPr="002E5E6C">
        <w:rPr>
          <w:i/>
          <w:iCs/>
          <w:sz w:val="28"/>
          <w:szCs w:val="28"/>
        </w:rPr>
        <w:t xml:space="preserve">Испытания в блокировании. </w:t>
      </w:r>
      <w:r w:rsidRPr="002E5E6C">
        <w:rPr>
          <w:sz w:val="28"/>
          <w:szCs w:val="28"/>
        </w:rPr>
        <w:t>При одиночном блокировании уча</w:t>
      </w:r>
      <w:r w:rsidRPr="002E5E6C">
        <w:rPr>
          <w:sz w:val="28"/>
          <w:szCs w:val="28"/>
        </w:rPr>
        <w:softHyphen/>
        <w:t>щийся располагается в зоне 3 и в момент передачи на удар выходит в соотве</w:t>
      </w:r>
      <w:r w:rsidRPr="002E5E6C">
        <w:rPr>
          <w:sz w:val="28"/>
          <w:szCs w:val="28"/>
        </w:rPr>
        <w:t>т</w:t>
      </w:r>
      <w:r w:rsidRPr="002E5E6C">
        <w:rPr>
          <w:sz w:val="28"/>
          <w:szCs w:val="28"/>
        </w:rPr>
        <w:t>ствующую зону для постановк</w:t>
      </w:r>
      <w:r w:rsidR="0052113A">
        <w:rPr>
          <w:sz w:val="28"/>
          <w:szCs w:val="28"/>
        </w:rPr>
        <w:t>и блока. Направление удара изве</w:t>
      </w:r>
      <w:r w:rsidRPr="002E5E6C">
        <w:rPr>
          <w:sz w:val="28"/>
          <w:szCs w:val="28"/>
        </w:rPr>
        <w:t>стно, высота п</w:t>
      </w:r>
      <w:r w:rsidRPr="002E5E6C">
        <w:rPr>
          <w:sz w:val="28"/>
          <w:szCs w:val="28"/>
        </w:rPr>
        <w:t>е</w:t>
      </w:r>
      <w:r w:rsidRPr="002E5E6C">
        <w:rPr>
          <w:sz w:val="28"/>
          <w:szCs w:val="28"/>
        </w:rPr>
        <w:t xml:space="preserve">редачи на удар тоже. </w:t>
      </w:r>
      <w:r w:rsidR="0052113A">
        <w:rPr>
          <w:sz w:val="28"/>
          <w:szCs w:val="28"/>
        </w:rPr>
        <w:t>Дается 5 попыток каждому занима</w:t>
      </w:r>
      <w:r w:rsidRPr="002E5E6C">
        <w:rPr>
          <w:sz w:val="28"/>
          <w:szCs w:val="28"/>
        </w:rPr>
        <w:t>ющемуся.</w:t>
      </w:r>
    </w:p>
    <w:p w:rsidR="0060139E" w:rsidRPr="002E5E6C" w:rsidRDefault="0060139E" w:rsidP="00F1260A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</w:p>
    <w:p w:rsidR="00776705" w:rsidRPr="002E5E6C" w:rsidRDefault="00776705" w:rsidP="002E5E6C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E5E6C">
        <w:rPr>
          <w:rFonts w:ascii="Times New Roman" w:eastAsiaTheme="minorEastAsia" w:hAnsi="Times New Roman" w:cs="Times New Roman"/>
          <w:sz w:val="28"/>
          <w:szCs w:val="28"/>
        </w:rPr>
        <w:lastRenderedPageBreak/>
        <w:t>НОРМАТИВЫ</w:t>
      </w:r>
    </w:p>
    <w:p w:rsidR="00776705" w:rsidRPr="002E5E6C" w:rsidRDefault="00776705" w:rsidP="002E5E6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2E5E6C">
        <w:rPr>
          <w:rFonts w:eastAsiaTheme="minorEastAsia"/>
          <w:sz w:val="28"/>
          <w:szCs w:val="28"/>
        </w:rPr>
        <w:t>ОБЩЕЙ ФИЗИЧЕСКОЙ И СПЕЦИАЛЬНОЙ ФИЗИЧЕСКОЙ ПОДГОТОВКИ</w:t>
      </w:r>
    </w:p>
    <w:p w:rsidR="00776705" w:rsidRPr="002E5E6C" w:rsidRDefault="00776705" w:rsidP="002E5E6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2E5E6C">
        <w:rPr>
          <w:rFonts w:eastAsiaTheme="minorEastAsia"/>
          <w:sz w:val="28"/>
          <w:szCs w:val="28"/>
        </w:rPr>
        <w:t>ДЛЯ ЗАЧИСЛЕНИЯ В ГРУППЫ НА ТРЕНИРОВОЧНОМ ЭТАПЕ</w:t>
      </w:r>
    </w:p>
    <w:p w:rsidR="00776705" w:rsidRPr="002E5E6C" w:rsidRDefault="00776705" w:rsidP="002E5E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9"/>
        <w:gridCol w:w="3669"/>
        <w:gridCol w:w="3669"/>
      </w:tblGrid>
      <w:tr w:rsidR="00776705" w:rsidRPr="002E5E6C" w:rsidTr="0060139E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Развиваемое ф</w:t>
            </w:r>
            <w:r w:rsidRPr="002E5E6C">
              <w:rPr>
                <w:rFonts w:eastAsiaTheme="minorEastAsia"/>
                <w:sz w:val="28"/>
                <w:szCs w:val="28"/>
              </w:rPr>
              <w:t>и</w:t>
            </w:r>
            <w:r w:rsidRPr="002E5E6C">
              <w:rPr>
                <w:rFonts w:eastAsiaTheme="minorEastAsia"/>
                <w:sz w:val="28"/>
                <w:szCs w:val="28"/>
              </w:rPr>
              <w:t>зическое качес</w:t>
            </w:r>
            <w:r w:rsidRPr="002E5E6C">
              <w:rPr>
                <w:rFonts w:eastAsiaTheme="minorEastAsia"/>
                <w:sz w:val="28"/>
                <w:szCs w:val="28"/>
              </w:rPr>
              <w:t>т</w:t>
            </w:r>
            <w:r w:rsidRPr="002E5E6C">
              <w:rPr>
                <w:rFonts w:eastAsiaTheme="minorEastAsia"/>
                <w:sz w:val="28"/>
                <w:szCs w:val="28"/>
              </w:rPr>
              <w:t>во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Контрольные упражнения (тесты)</w:t>
            </w:r>
          </w:p>
        </w:tc>
      </w:tr>
      <w:tr w:rsidR="00776705" w:rsidRPr="002E5E6C" w:rsidTr="0060139E"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Юноши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Девушки</w:t>
            </w:r>
          </w:p>
        </w:tc>
      </w:tr>
      <w:tr w:rsidR="00776705" w:rsidRPr="002E5E6C" w:rsidTr="0060139E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Быстрота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Бег 30 м (не более 5,0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Бег 30 м (не более 5,5 с)</w:t>
            </w:r>
          </w:p>
        </w:tc>
      </w:tr>
      <w:tr w:rsidR="00776705" w:rsidRPr="002E5E6C" w:rsidTr="0060139E"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 xml:space="preserve">Челночный бег 5 </w:t>
            </w:r>
            <w:proofErr w:type="spellStart"/>
            <w:r w:rsidRPr="002E5E6C">
              <w:rPr>
                <w:rFonts w:eastAsiaTheme="minorEastAsia"/>
                <w:sz w:val="28"/>
                <w:szCs w:val="28"/>
              </w:rPr>
              <w:t>x</w:t>
            </w:r>
            <w:proofErr w:type="spellEnd"/>
            <w:r w:rsidRPr="002E5E6C">
              <w:rPr>
                <w:rFonts w:eastAsiaTheme="minorEastAsia"/>
                <w:sz w:val="28"/>
                <w:szCs w:val="28"/>
              </w:rPr>
              <w:t xml:space="preserve"> 6 м (не более 10,9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 xml:space="preserve">Челночный бег 5 </w:t>
            </w:r>
            <w:proofErr w:type="spellStart"/>
            <w:r w:rsidRPr="002E5E6C">
              <w:rPr>
                <w:rFonts w:eastAsiaTheme="minorEastAsia"/>
                <w:sz w:val="28"/>
                <w:szCs w:val="28"/>
              </w:rPr>
              <w:t>x</w:t>
            </w:r>
            <w:proofErr w:type="spellEnd"/>
            <w:r w:rsidRPr="002E5E6C">
              <w:rPr>
                <w:rFonts w:eastAsiaTheme="minorEastAsia"/>
                <w:sz w:val="28"/>
                <w:szCs w:val="28"/>
              </w:rPr>
              <w:t xml:space="preserve"> 6 м (не более 11,2 с)</w:t>
            </w:r>
          </w:p>
        </w:tc>
      </w:tr>
      <w:tr w:rsidR="00776705" w:rsidRPr="002E5E6C" w:rsidTr="0060139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Сила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Бросок мяча весом 1 кг из-за головы двумя руками стоя (не менее 16 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Бросок мяча весом 1 кг из-за головы двумя руками стоя (не менее 12,5 м)</w:t>
            </w:r>
          </w:p>
        </w:tc>
      </w:tr>
      <w:tr w:rsidR="00776705" w:rsidRPr="002E5E6C" w:rsidTr="0060139E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Скоростно-силовые качес</w:t>
            </w:r>
            <w:r w:rsidRPr="002E5E6C">
              <w:rPr>
                <w:rFonts w:eastAsiaTheme="minorEastAsia"/>
                <w:sz w:val="28"/>
                <w:szCs w:val="28"/>
              </w:rPr>
              <w:t>т</w:t>
            </w:r>
            <w:r w:rsidRPr="002E5E6C">
              <w:rPr>
                <w:rFonts w:eastAsiaTheme="minorEastAsia"/>
                <w:sz w:val="28"/>
                <w:szCs w:val="28"/>
              </w:rPr>
              <w:t>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Прыжок в длину с места (не менее 220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Прыжок в длину с места (не менее 200 см)</w:t>
            </w:r>
          </w:p>
        </w:tc>
      </w:tr>
      <w:tr w:rsidR="00776705" w:rsidRPr="002E5E6C" w:rsidTr="0060139E"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 xml:space="preserve">Прыжок вверх с места </w:t>
            </w:r>
            <w:proofErr w:type="gramStart"/>
            <w:r w:rsidRPr="002E5E6C">
              <w:rPr>
                <w:rFonts w:eastAsiaTheme="minorEastAsia"/>
                <w:sz w:val="28"/>
                <w:szCs w:val="28"/>
              </w:rPr>
              <w:t>со</w:t>
            </w:r>
            <w:proofErr w:type="gramEnd"/>
            <w:r w:rsidRPr="002E5E6C">
              <w:rPr>
                <w:rFonts w:eastAsiaTheme="minorEastAsia"/>
                <w:sz w:val="28"/>
                <w:szCs w:val="28"/>
              </w:rPr>
              <w:t xml:space="preserve"> взмахом руками (не менее 56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 xml:space="preserve">Прыжок вверх с места </w:t>
            </w:r>
            <w:proofErr w:type="gramStart"/>
            <w:r w:rsidRPr="002E5E6C">
              <w:rPr>
                <w:rFonts w:eastAsiaTheme="minorEastAsia"/>
                <w:sz w:val="28"/>
                <w:szCs w:val="28"/>
              </w:rPr>
              <w:t>со</w:t>
            </w:r>
            <w:proofErr w:type="gramEnd"/>
            <w:r w:rsidRPr="002E5E6C">
              <w:rPr>
                <w:rFonts w:eastAsiaTheme="minorEastAsia"/>
                <w:sz w:val="28"/>
                <w:szCs w:val="28"/>
              </w:rPr>
              <w:t xml:space="preserve"> взмахом руками (не менее 48 см)</w:t>
            </w:r>
          </w:p>
        </w:tc>
      </w:tr>
      <w:tr w:rsidR="00776705" w:rsidRPr="002E5E6C" w:rsidTr="0060139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Техническое мастерство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Обязательная техническая программа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5" w:rsidRPr="002E5E6C" w:rsidRDefault="00776705" w:rsidP="002E5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E5E6C">
              <w:rPr>
                <w:rFonts w:eastAsiaTheme="minorEastAsia"/>
                <w:sz w:val="28"/>
                <w:szCs w:val="28"/>
              </w:rPr>
              <w:t>Обязательная техническая программа</w:t>
            </w:r>
          </w:p>
        </w:tc>
      </w:tr>
    </w:tbl>
    <w:p w:rsidR="0029429F" w:rsidRPr="002E5E6C" w:rsidRDefault="0029429F" w:rsidP="002E5E6C">
      <w:pPr>
        <w:rPr>
          <w:sz w:val="28"/>
          <w:szCs w:val="28"/>
        </w:rPr>
      </w:pPr>
    </w:p>
    <w:p w:rsidR="0052113A" w:rsidRDefault="0052113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F1260A" w:rsidRPr="002E5E6C" w:rsidRDefault="00F1260A" w:rsidP="002E5E6C">
      <w:pPr>
        <w:tabs>
          <w:tab w:val="left" w:pos="6465"/>
        </w:tabs>
        <w:rPr>
          <w:sz w:val="28"/>
          <w:szCs w:val="28"/>
        </w:rPr>
      </w:pPr>
    </w:p>
    <w:p w:rsidR="0052113A" w:rsidRPr="0052113A" w:rsidRDefault="00974C37" w:rsidP="002E5E6C">
      <w:pPr>
        <w:pStyle w:val="2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lang w:val="en-US"/>
        </w:rPr>
        <w:lastRenderedPageBreak/>
        <w:t>V</w:t>
      </w:r>
      <w:r w:rsidRPr="0052113A">
        <w:rPr>
          <w:b/>
          <w:sz w:val="28"/>
          <w:szCs w:val="28"/>
        </w:rPr>
        <w:t>.</w:t>
      </w:r>
      <w:r w:rsidR="0052113A">
        <w:rPr>
          <w:b/>
          <w:sz w:val="28"/>
          <w:szCs w:val="28"/>
        </w:rPr>
        <w:t xml:space="preserve"> ИНФОРМАЦИОННОЕ ОБЕСПЕЧЕНИЕ</w:t>
      </w:r>
    </w:p>
    <w:p w:rsidR="00BE4ACD" w:rsidRPr="002E5E6C" w:rsidRDefault="00BE4ACD" w:rsidP="002E5E6C">
      <w:pPr>
        <w:pStyle w:val="2"/>
        <w:rPr>
          <w:b/>
          <w:sz w:val="28"/>
          <w:szCs w:val="28"/>
        </w:rPr>
      </w:pPr>
      <w:r w:rsidRPr="002E5E6C">
        <w:rPr>
          <w:b/>
          <w:sz w:val="28"/>
          <w:szCs w:val="28"/>
        </w:rPr>
        <w:t xml:space="preserve">Список литературы </w:t>
      </w:r>
    </w:p>
    <w:p w:rsidR="00BE4ACD" w:rsidRPr="002E5E6C" w:rsidRDefault="00BE4ACD" w:rsidP="002E5E6C">
      <w:pPr>
        <w:rPr>
          <w:sz w:val="28"/>
          <w:szCs w:val="28"/>
        </w:rPr>
      </w:pPr>
    </w:p>
    <w:p w:rsidR="00BE4ACD" w:rsidRPr="002E5E6C" w:rsidRDefault="00BE4ACD" w:rsidP="002E5E6C">
      <w:pPr>
        <w:pStyle w:val="21"/>
        <w:numPr>
          <w:ilvl w:val="0"/>
          <w:numId w:val="16"/>
        </w:numPr>
        <w:tabs>
          <w:tab w:val="num" w:pos="-442"/>
          <w:tab w:val="left" w:pos="45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Ю.Д. Железняк. Волейбол в школе. – М.: Просвещение, 1989.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С.В. Титов. Волейбол. Правила соревнований В.Ф.В.- М.: 1994.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Программа Спортивные кружки и секции. - М.: Просвещение, 1986 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Ю.Д. Железняк. Спортивные игры. Техника, тактика обучения. </w:t>
      </w:r>
      <w:proofErr w:type="gramStart"/>
      <w:r w:rsidRPr="002E5E6C">
        <w:rPr>
          <w:sz w:val="28"/>
          <w:szCs w:val="28"/>
        </w:rPr>
        <w:t>–М</w:t>
      </w:r>
      <w:proofErr w:type="gramEnd"/>
      <w:r w:rsidRPr="002E5E6C">
        <w:rPr>
          <w:sz w:val="28"/>
          <w:szCs w:val="28"/>
        </w:rPr>
        <w:t>.: Акад</w:t>
      </w:r>
      <w:r w:rsidRPr="002E5E6C">
        <w:rPr>
          <w:sz w:val="28"/>
          <w:szCs w:val="28"/>
        </w:rPr>
        <w:t>е</w:t>
      </w:r>
      <w:r w:rsidRPr="002E5E6C">
        <w:rPr>
          <w:sz w:val="28"/>
          <w:szCs w:val="28"/>
        </w:rPr>
        <w:t>мия, 2001.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Н.В. Решетников. Физическая культура.- М.: Мастерство, 2002.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Физическая культура студента. - М.:, Министерство образования России, 2002.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А.А. Дмитриев. Физическая культура в специальном образовании.- М.: Академия, 2002.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О. Чехов</w:t>
      </w:r>
      <w:proofErr w:type="gramStart"/>
      <w:r w:rsidRPr="002E5E6C">
        <w:rPr>
          <w:sz w:val="28"/>
          <w:szCs w:val="28"/>
        </w:rPr>
        <w:t xml:space="preserve"> .</w:t>
      </w:r>
      <w:proofErr w:type="gramEnd"/>
      <w:r w:rsidRPr="002E5E6C">
        <w:rPr>
          <w:sz w:val="28"/>
          <w:szCs w:val="28"/>
        </w:rPr>
        <w:t>Основы волейбола.- М.: Физкультура и спорт, 1979.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Спо</w:t>
      </w:r>
      <w:proofErr w:type="gramStart"/>
      <w:r w:rsidRPr="002E5E6C">
        <w:rPr>
          <w:sz w:val="28"/>
          <w:szCs w:val="28"/>
        </w:rPr>
        <w:t>рт в шк</w:t>
      </w:r>
      <w:proofErr w:type="gramEnd"/>
      <w:r w:rsidRPr="002E5E6C">
        <w:rPr>
          <w:sz w:val="28"/>
          <w:szCs w:val="28"/>
        </w:rPr>
        <w:t>оле. Газета М. Тарасова.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А.А. </w:t>
      </w:r>
      <w:proofErr w:type="spellStart"/>
      <w:r w:rsidRPr="002E5E6C">
        <w:rPr>
          <w:sz w:val="28"/>
          <w:szCs w:val="28"/>
        </w:rPr>
        <w:t>Арьянс</w:t>
      </w:r>
      <w:proofErr w:type="spellEnd"/>
      <w:r w:rsidRPr="002E5E6C">
        <w:rPr>
          <w:sz w:val="28"/>
          <w:szCs w:val="28"/>
        </w:rPr>
        <w:t xml:space="preserve"> Волейбол. Учебник для ВШ.- М.: ФК и С, 1983.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Н.Н. Книжников. Правила соревнований по волейболу. - М.:ФК и С, 1998.</w:t>
      </w:r>
    </w:p>
    <w:p w:rsidR="00BE4ACD" w:rsidRPr="002E5E6C" w:rsidRDefault="00BE4ACD" w:rsidP="002E5E6C">
      <w:pPr>
        <w:numPr>
          <w:ilvl w:val="0"/>
          <w:numId w:val="16"/>
        </w:numPr>
        <w:tabs>
          <w:tab w:val="num" w:pos="-442"/>
          <w:tab w:val="num" w:pos="0"/>
          <w:tab w:val="left" w:pos="458"/>
        </w:tabs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Ю.Д. Железняк. Педагогическое физкультурно-спортивное совершенств</w:t>
      </w:r>
      <w:r w:rsidRPr="002E5E6C">
        <w:rPr>
          <w:sz w:val="28"/>
          <w:szCs w:val="28"/>
        </w:rPr>
        <w:t>о</w:t>
      </w:r>
      <w:r w:rsidRPr="002E5E6C">
        <w:rPr>
          <w:sz w:val="28"/>
          <w:szCs w:val="28"/>
        </w:rPr>
        <w:t>вание (ПФСС).- М.: Академия, 2002 .</w:t>
      </w:r>
    </w:p>
    <w:p w:rsidR="00BE4ACD" w:rsidRPr="002E5E6C" w:rsidRDefault="00BE4ACD" w:rsidP="002E5E6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Платонов В. П. Общая теория подготовки спортсменов в олимпийском спорте</w:t>
      </w:r>
      <w:proofErr w:type="gramStart"/>
      <w:r w:rsidRPr="002E5E6C">
        <w:rPr>
          <w:sz w:val="28"/>
          <w:szCs w:val="28"/>
        </w:rPr>
        <w:t>.-</w:t>
      </w:r>
      <w:proofErr w:type="gramEnd"/>
      <w:r w:rsidRPr="002E5E6C">
        <w:rPr>
          <w:sz w:val="28"/>
          <w:szCs w:val="28"/>
        </w:rPr>
        <w:t>Киев,1997</w:t>
      </w:r>
    </w:p>
    <w:p w:rsidR="00BE4ACD" w:rsidRPr="002E5E6C" w:rsidRDefault="00BE4ACD" w:rsidP="002E5E6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Системы подготовки спортивного резерва.- М., 1999</w:t>
      </w:r>
    </w:p>
    <w:p w:rsidR="00BE4ACD" w:rsidRPr="002E5E6C" w:rsidRDefault="00BE4ACD" w:rsidP="002E5E6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Современная система спортивной подготовки</w:t>
      </w:r>
      <w:proofErr w:type="gramStart"/>
      <w:r w:rsidRPr="002E5E6C">
        <w:rPr>
          <w:sz w:val="28"/>
          <w:szCs w:val="28"/>
        </w:rPr>
        <w:t>/П</w:t>
      </w:r>
      <w:proofErr w:type="gramEnd"/>
      <w:r w:rsidRPr="002E5E6C">
        <w:rPr>
          <w:sz w:val="28"/>
          <w:szCs w:val="28"/>
        </w:rPr>
        <w:t>од ред. Ф. П. Суслова, Б. Н. Шустина.-М.,1995</w:t>
      </w:r>
    </w:p>
    <w:p w:rsidR="00BE4ACD" w:rsidRPr="002E5E6C" w:rsidRDefault="00BE4ACD" w:rsidP="002E5E6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>Спортивная медицина: справочное издание- М., 1999Спортвиные игры/ Под  ред. Ю.Д. Железняка, Ю. М. Портнова</w:t>
      </w:r>
      <w:proofErr w:type="gramStart"/>
      <w:r w:rsidRPr="002E5E6C">
        <w:rPr>
          <w:sz w:val="28"/>
          <w:szCs w:val="28"/>
        </w:rPr>
        <w:t>.-</w:t>
      </w:r>
      <w:proofErr w:type="gramEnd"/>
      <w:r w:rsidRPr="002E5E6C">
        <w:rPr>
          <w:sz w:val="28"/>
          <w:szCs w:val="28"/>
        </w:rPr>
        <w:t>М.,2000</w:t>
      </w:r>
    </w:p>
    <w:p w:rsidR="00BE4ACD" w:rsidRPr="002E5E6C" w:rsidRDefault="00BE4ACD" w:rsidP="002E5E6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2E5E6C">
        <w:rPr>
          <w:sz w:val="28"/>
          <w:szCs w:val="28"/>
        </w:rPr>
        <w:t xml:space="preserve">Филин В. П. Теория и методика </w:t>
      </w:r>
      <w:proofErr w:type="gramStart"/>
      <w:r w:rsidRPr="002E5E6C">
        <w:rPr>
          <w:sz w:val="28"/>
          <w:szCs w:val="28"/>
        </w:rPr>
        <w:t>юношеского</w:t>
      </w:r>
      <w:proofErr w:type="gramEnd"/>
      <w:r w:rsidRPr="002E5E6C">
        <w:rPr>
          <w:sz w:val="28"/>
          <w:szCs w:val="28"/>
        </w:rPr>
        <w:t xml:space="preserve"> спорта.- М., 1987 </w:t>
      </w:r>
    </w:p>
    <w:bookmarkEnd w:id="0"/>
    <w:p w:rsidR="00BE4ACD" w:rsidRDefault="00BE4ACD" w:rsidP="002E5E6C">
      <w:pPr>
        <w:tabs>
          <w:tab w:val="left" w:pos="6465"/>
        </w:tabs>
        <w:rPr>
          <w:sz w:val="28"/>
          <w:szCs w:val="28"/>
        </w:rPr>
      </w:pPr>
    </w:p>
    <w:p w:rsidR="00F1260A" w:rsidRPr="00D04BA4" w:rsidRDefault="00F1260A" w:rsidP="00F1260A">
      <w:pPr>
        <w:pStyle w:val="a8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F1260A">
        <w:rPr>
          <w:b/>
          <w:sz w:val="28"/>
          <w:szCs w:val="28"/>
        </w:rPr>
        <w:t xml:space="preserve">. </w:t>
      </w:r>
      <w:r w:rsidRPr="00D04BA4">
        <w:rPr>
          <w:b/>
          <w:sz w:val="28"/>
          <w:szCs w:val="28"/>
        </w:rPr>
        <w:t xml:space="preserve">МАТЕРИАЛЬНО-ТЕХНИЧЕСКОЕ ОБЕСПЕЧЕНИЕ </w:t>
      </w:r>
    </w:p>
    <w:p w:rsidR="00F1260A" w:rsidRPr="00D04BA4" w:rsidRDefault="00F1260A" w:rsidP="00F1260A">
      <w:pPr>
        <w:pStyle w:val="a8"/>
        <w:ind w:left="-142"/>
        <w:jc w:val="center"/>
        <w:rPr>
          <w:sz w:val="28"/>
          <w:szCs w:val="28"/>
        </w:rPr>
      </w:pPr>
    </w:p>
    <w:p w:rsidR="00F1260A" w:rsidRPr="00D04BA4" w:rsidRDefault="00F1260A" w:rsidP="00F1260A">
      <w:pPr>
        <w:pStyle w:val="a8"/>
        <w:ind w:left="0"/>
        <w:jc w:val="both"/>
        <w:rPr>
          <w:sz w:val="28"/>
          <w:szCs w:val="28"/>
        </w:rPr>
      </w:pPr>
      <w:r w:rsidRPr="00D04BA4">
        <w:rPr>
          <w:sz w:val="28"/>
          <w:szCs w:val="28"/>
        </w:rPr>
        <w:t>Для проведения занятий в школе используется зал: размеры 24х11м.</w:t>
      </w:r>
    </w:p>
    <w:p w:rsidR="00F1260A" w:rsidRPr="00D04BA4" w:rsidRDefault="00F1260A" w:rsidP="00F1260A">
      <w:pPr>
        <w:pStyle w:val="a8"/>
        <w:ind w:left="0"/>
        <w:rPr>
          <w:sz w:val="28"/>
          <w:szCs w:val="28"/>
        </w:rPr>
      </w:pPr>
      <w:r w:rsidRPr="00D04BA4">
        <w:rPr>
          <w:sz w:val="28"/>
          <w:szCs w:val="28"/>
        </w:rPr>
        <w:t>Также используется для проведения занятий следующее оборудование и инве</w:t>
      </w:r>
      <w:r w:rsidRPr="00D04BA4">
        <w:rPr>
          <w:sz w:val="28"/>
          <w:szCs w:val="28"/>
        </w:rPr>
        <w:t>н</w:t>
      </w:r>
      <w:r w:rsidRPr="00D04BA4">
        <w:rPr>
          <w:sz w:val="28"/>
          <w:szCs w:val="28"/>
        </w:rPr>
        <w:t>тарь: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1.Сетка волейбольная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2.Стойки волейбольные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3.Гимнастические стенки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4.Гимнастические скамейки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5.Гимнастические маты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6.Скакалки</w:t>
      </w:r>
    </w:p>
    <w:p w:rsidR="00F1260A" w:rsidRPr="00D04BA4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7.Мячи волейбольные.</w:t>
      </w:r>
    </w:p>
    <w:p w:rsidR="00F1260A" w:rsidRDefault="00F1260A" w:rsidP="00F1260A">
      <w:pPr>
        <w:rPr>
          <w:sz w:val="28"/>
          <w:szCs w:val="28"/>
        </w:rPr>
      </w:pPr>
      <w:r w:rsidRPr="00D04BA4">
        <w:rPr>
          <w:sz w:val="28"/>
          <w:szCs w:val="28"/>
        </w:rPr>
        <w:t>8.Мячи набивные.</w:t>
      </w:r>
    </w:p>
    <w:p w:rsidR="00F1260A" w:rsidRPr="002E5E6C" w:rsidRDefault="00F1260A" w:rsidP="002E5E6C">
      <w:pPr>
        <w:tabs>
          <w:tab w:val="left" w:pos="6465"/>
        </w:tabs>
        <w:rPr>
          <w:sz w:val="28"/>
          <w:szCs w:val="28"/>
        </w:rPr>
      </w:pPr>
    </w:p>
    <w:sectPr w:rsidR="00F1260A" w:rsidRPr="002E5E6C" w:rsidSect="002E5E6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CB7" w:rsidRDefault="00073CB7" w:rsidP="0029429F">
      <w:r>
        <w:separator/>
      </w:r>
    </w:p>
  </w:endnote>
  <w:endnote w:type="continuationSeparator" w:id="1">
    <w:p w:rsidR="00073CB7" w:rsidRDefault="00073CB7" w:rsidP="0029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5014"/>
      <w:docPartObj>
        <w:docPartGallery w:val="Page Numbers (Bottom of Page)"/>
        <w:docPartUnique/>
      </w:docPartObj>
    </w:sdtPr>
    <w:sdtContent>
      <w:p w:rsidR="0052113A" w:rsidRDefault="00944360">
        <w:pPr>
          <w:pStyle w:val="a6"/>
          <w:jc w:val="right"/>
        </w:pPr>
        <w:fldSimple w:instr=" PAGE   \* MERGEFORMAT ">
          <w:r w:rsidR="00686656">
            <w:rPr>
              <w:noProof/>
            </w:rPr>
            <w:t>3</w:t>
          </w:r>
        </w:fldSimple>
      </w:p>
    </w:sdtContent>
  </w:sdt>
  <w:p w:rsidR="0052113A" w:rsidRDefault="005211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CB7" w:rsidRDefault="00073CB7" w:rsidP="0029429F">
      <w:r>
        <w:separator/>
      </w:r>
    </w:p>
  </w:footnote>
  <w:footnote w:type="continuationSeparator" w:id="1">
    <w:p w:rsidR="00073CB7" w:rsidRDefault="00073CB7" w:rsidP="00294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AEC"/>
    <w:multiLevelType w:val="hybridMultilevel"/>
    <w:tmpl w:val="A8F698A2"/>
    <w:lvl w:ilvl="0" w:tplc="0630BB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b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AD4522"/>
    <w:multiLevelType w:val="singleLevel"/>
    <w:tmpl w:val="7A14DE3C"/>
    <w:lvl w:ilvl="0">
      <w:start w:val="1"/>
      <w:numFmt w:val="decimal"/>
      <w:lvlText w:val="%1."/>
      <w:legacy w:legacy="1" w:legacySpace="0" w:legacyIndent="198"/>
      <w:lvlJc w:val="left"/>
      <w:pPr>
        <w:ind w:left="0" w:firstLine="0"/>
      </w:pPr>
      <w:rPr>
        <w:rFonts w:ascii="Courier New" w:hAnsi="Courier New" w:cs="Courier New" w:hint="default"/>
        <w:b/>
      </w:rPr>
    </w:lvl>
  </w:abstractNum>
  <w:abstractNum w:abstractNumId="2">
    <w:nsid w:val="1DE45C47"/>
    <w:multiLevelType w:val="singleLevel"/>
    <w:tmpl w:val="2700A5EE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Courier New" w:hAnsi="Courier New" w:cs="Courier New" w:hint="default"/>
        <w:b/>
      </w:rPr>
    </w:lvl>
  </w:abstractNum>
  <w:abstractNum w:abstractNumId="3">
    <w:nsid w:val="2143417A"/>
    <w:multiLevelType w:val="singleLevel"/>
    <w:tmpl w:val="7020F308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65003E6"/>
    <w:multiLevelType w:val="multilevel"/>
    <w:tmpl w:val="DA08F714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2175"/>
        </w:tabs>
        <w:ind w:left="2175" w:hanging="1545"/>
      </w:pPr>
      <w:rPr>
        <w:rFonts w:eastAsia="MS Mincho"/>
      </w:rPr>
    </w:lvl>
    <w:lvl w:ilvl="2">
      <w:start w:val="1"/>
      <w:numFmt w:val="decimal"/>
      <w:isLgl/>
      <w:lvlText w:val="%1.%2.%3."/>
      <w:lvlJc w:val="left"/>
      <w:pPr>
        <w:tabs>
          <w:tab w:val="num" w:pos="2805"/>
        </w:tabs>
        <w:ind w:left="2805" w:hanging="1545"/>
      </w:pPr>
      <w:rPr>
        <w:rFonts w:eastAsia="MS Mincho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800"/>
      </w:pPr>
      <w:rPr>
        <w:rFonts w:eastAsia="MS Mincho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2160"/>
      </w:pPr>
      <w:rPr>
        <w:rFonts w:eastAsia="MS Mincho"/>
      </w:rPr>
    </w:lvl>
    <w:lvl w:ilvl="5">
      <w:start w:val="1"/>
      <w:numFmt w:val="decimal"/>
      <w:isLgl/>
      <w:lvlText w:val="%1.%2.%3.%4.%5.%6."/>
      <w:lvlJc w:val="left"/>
      <w:pPr>
        <w:tabs>
          <w:tab w:val="num" w:pos="5670"/>
        </w:tabs>
        <w:ind w:left="5670" w:hanging="2520"/>
      </w:pPr>
      <w:rPr>
        <w:rFonts w:eastAsia="MS Minch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0"/>
        </w:tabs>
        <w:ind w:left="6660" w:hanging="2880"/>
      </w:pPr>
      <w:rPr>
        <w:rFonts w:eastAsia="MS Minch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650"/>
        </w:tabs>
        <w:ind w:left="7650" w:hanging="3240"/>
      </w:pPr>
      <w:rPr>
        <w:rFonts w:eastAsia="MS Minch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3600"/>
      </w:pPr>
      <w:rPr>
        <w:rFonts w:eastAsia="MS Mincho"/>
      </w:rPr>
    </w:lvl>
  </w:abstractNum>
  <w:abstractNum w:abstractNumId="5">
    <w:nsid w:val="281726A2"/>
    <w:multiLevelType w:val="singleLevel"/>
    <w:tmpl w:val="9F4A4E48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2072DF"/>
    <w:multiLevelType w:val="singleLevel"/>
    <w:tmpl w:val="03BCB7FC"/>
    <w:lvl w:ilvl="0">
      <w:start w:val="1"/>
      <w:numFmt w:val="decimal"/>
      <w:lvlText w:val="%1."/>
      <w:legacy w:legacy="1" w:legacySpace="0" w:legacyIndent="19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33BF5A14"/>
    <w:multiLevelType w:val="singleLevel"/>
    <w:tmpl w:val="798EA28E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8">
    <w:nsid w:val="35345650"/>
    <w:multiLevelType w:val="hybridMultilevel"/>
    <w:tmpl w:val="752CB340"/>
    <w:lvl w:ilvl="0" w:tplc="1F58E24C">
      <w:start w:val="1"/>
      <w:numFmt w:val="decimal"/>
      <w:lvlText w:val="%1."/>
      <w:legacy w:legacy="1" w:legacySpace="0" w:legacyIndent="191"/>
      <w:lvlJc w:val="left"/>
      <w:pPr>
        <w:ind w:left="0" w:firstLine="0"/>
      </w:pPr>
      <w:rPr>
        <w:rFonts w:ascii="Courier New" w:hAnsi="Courier New" w:cs="Courier New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C48EC"/>
    <w:multiLevelType w:val="singleLevel"/>
    <w:tmpl w:val="B4640F96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>
    <w:nsid w:val="4ED7486B"/>
    <w:multiLevelType w:val="singleLevel"/>
    <w:tmpl w:val="F15E5BCC"/>
    <w:lvl w:ilvl="0">
      <w:start w:val="2"/>
      <w:numFmt w:val="decimal"/>
      <w:lvlText w:val="%1."/>
      <w:legacy w:legacy="1" w:legacySpace="0" w:legacyIndent="190"/>
      <w:lvlJc w:val="left"/>
      <w:pPr>
        <w:ind w:left="142" w:firstLine="0"/>
      </w:pPr>
      <w:rPr>
        <w:rFonts w:ascii="Courier New" w:hAnsi="Courier New" w:cs="Courier New" w:hint="default"/>
        <w:b w:val="0"/>
        <w:i w:val="0"/>
      </w:rPr>
    </w:lvl>
  </w:abstractNum>
  <w:abstractNum w:abstractNumId="11">
    <w:nsid w:val="5B022078"/>
    <w:multiLevelType w:val="singleLevel"/>
    <w:tmpl w:val="B164B91E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2">
    <w:nsid w:val="60CB25D5"/>
    <w:multiLevelType w:val="hybridMultilevel"/>
    <w:tmpl w:val="1138F7D4"/>
    <w:lvl w:ilvl="0" w:tplc="1520A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3C0B76"/>
    <w:multiLevelType w:val="singleLevel"/>
    <w:tmpl w:val="08E6B9A6"/>
    <w:lvl w:ilvl="0">
      <w:start w:val="1"/>
      <w:numFmt w:val="none"/>
      <w:lvlText w:val="5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</w:rPr>
    </w:lvl>
  </w:abstractNum>
  <w:abstractNum w:abstractNumId="14">
    <w:nsid w:val="6DA77539"/>
    <w:multiLevelType w:val="singleLevel"/>
    <w:tmpl w:val="97DA1C7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Courier New" w:hAnsi="Courier New" w:cs="Courier New" w:hint="default"/>
        <w:b/>
      </w:rPr>
    </w:lvl>
  </w:abstractNum>
  <w:abstractNum w:abstractNumId="15">
    <w:nsid w:val="796E3B49"/>
    <w:multiLevelType w:val="hybridMultilevel"/>
    <w:tmpl w:val="892E47A2"/>
    <w:lvl w:ilvl="0" w:tplc="6316D908">
      <w:start w:val="2"/>
      <w:numFmt w:val="none"/>
      <w:lvlText w:val="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</w:num>
  <w:num w:numId="7">
    <w:abstractNumId w:val="9"/>
    <w:lvlOverride w:ilvl="0">
      <w:startOverride w:val="2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06D"/>
    <w:rsid w:val="00073CB7"/>
    <w:rsid w:val="000A14D9"/>
    <w:rsid w:val="00211304"/>
    <w:rsid w:val="00234ABE"/>
    <w:rsid w:val="0029429F"/>
    <w:rsid w:val="002B7581"/>
    <w:rsid w:val="002E5E6C"/>
    <w:rsid w:val="002E712C"/>
    <w:rsid w:val="0031506D"/>
    <w:rsid w:val="003F3079"/>
    <w:rsid w:val="00417ED7"/>
    <w:rsid w:val="005168CF"/>
    <w:rsid w:val="0052113A"/>
    <w:rsid w:val="005F4BC1"/>
    <w:rsid w:val="005F7203"/>
    <w:rsid w:val="0060139E"/>
    <w:rsid w:val="00632129"/>
    <w:rsid w:val="00686656"/>
    <w:rsid w:val="006906D8"/>
    <w:rsid w:val="00756AC1"/>
    <w:rsid w:val="00776705"/>
    <w:rsid w:val="007D247A"/>
    <w:rsid w:val="00944360"/>
    <w:rsid w:val="00974C37"/>
    <w:rsid w:val="009B6F40"/>
    <w:rsid w:val="00A76D8C"/>
    <w:rsid w:val="00A944BA"/>
    <w:rsid w:val="00B4140E"/>
    <w:rsid w:val="00B6008D"/>
    <w:rsid w:val="00BE4ACD"/>
    <w:rsid w:val="00CD3515"/>
    <w:rsid w:val="00CF002F"/>
    <w:rsid w:val="00D323DF"/>
    <w:rsid w:val="00D746BC"/>
    <w:rsid w:val="00DE510F"/>
    <w:rsid w:val="00DF68C0"/>
    <w:rsid w:val="00E418D6"/>
    <w:rsid w:val="00E84BA1"/>
    <w:rsid w:val="00F1260A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C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42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42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76D8C"/>
    <w:pPr>
      <w:ind w:left="720"/>
      <w:contextualSpacing/>
    </w:pPr>
  </w:style>
  <w:style w:type="paragraph" w:customStyle="1" w:styleId="ConsPlusNormal">
    <w:name w:val="ConsPlusNormal"/>
    <w:rsid w:val="00A76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A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4AC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E4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F00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2113A"/>
    <w:pPr>
      <w:spacing w:before="100" w:beforeAutospacing="1" w:after="100" w:afterAutospacing="1"/>
    </w:pPr>
  </w:style>
  <w:style w:type="character" w:styleId="aa">
    <w:name w:val="Strong"/>
    <w:qFormat/>
    <w:rsid w:val="0052113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866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C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42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42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76D8C"/>
    <w:pPr>
      <w:ind w:left="720"/>
      <w:contextualSpacing/>
    </w:pPr>
  </w:style>
  <w:style w:type="paragraph" w:customStyle="1" w:styleId="ConsPlusNormal">
    <w:name w:val="ConsPlusNormal"/>
    <w:rsid w:val="00A76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A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4AC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E4A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C14EE-A855-4057-9FDB-68C858F5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ACER</cp:lastModifiedBy>
  <cp:revision>5</cp:revision>
  <cp:lastPrinted>2016-04-13T15:57:00Z</cp:lastPrinted>
  <dcterms:created xsi:type="dcterms:W3CDTF">2016-04-13T15:56:00Z</dcterms:created>
  <dcterms:modified xsi:type="dcterms:W3CDTF">2016-05-05T16:18:00Z</dcterms:modified>
</cp:coreProperties>
</file>